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5" w:type="dxa"/>
        <w:tblInd w:w="-2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20"/>
        <w:gridCol w:w="7380"/>
        <w:gridCol w:w="1755"/>
      </w:tblGrid>
      <w:tr w:rsidR="006469E1" w:rsidTr="00DB66E4">
        <w:trPr>
          <w:cantSplit/>
          <w:trHeight w:hRule="exact" w:val="2815"/>
        </w:trPr>
        <w:tc>
          <w:tcPr>
            <w:tcW w:w="162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6469E1" w:rsidRDefault="006469E1" w:rsidP="002C7FE8">
            <w:pPr>
              <w:pStyle w:val="a5"/>
              <w:snapToGrid w:val="0"/>
              <w:ind w:left="5" w:right="-15" w:firstLine="87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6469E1" w:rsidRDefault="006469E1" w:rsidP="002C7FE8">
            <w:pPr>
              <w:pStyle w:val="a5"/>
              <w:ind w:left="5" w:firstLine="87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pict>
                <v:group id="_x0000_s1026" style="position:absolute;left:0;text-align:left;margin-left:-5.15pt;margin-top:13.4pt;width:70.9pt;height:76.35pt;z-index:251657216;mso-wrap-distance-left:0;mso-wrap-distance-right:0" coordorigin="-13,493" coordsize="1417,1271">
                  <o:lock v:ext="edit" text="t"/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_x0000_s1027" type="#_x0000_t98" style="position:absolute;left:93;top:493;width:1209;height:1271;v-text-anchor:middle" fillcolor="#9cf" strokeweight=".26mm">
                    <v:fill color2="#63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-13;top:638;width:1417;height:979;v-text-anchor:middle" filled="f" stroked="f">
                    <v:stroke joinstyle="round"/>
                    <v:textbox style="mso-next-textbox:#_x0000_s1028;mso-rotate-with-shape:t" inset="0,0,0,0">
                      <w:txbxContent>
                        <w:p w:rsidR="00B5739E" w:rsidRDefault="00B5739E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:rsidR="00B5739E" w:rsidRDefault="00B5739E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sz w:val="22"/>
                              <w:szCs w:val="22"/>
                            </w:rPr>
                            <w:t>Основана</w:t>
                          </w:r>
                        </w:p>
                        <w:p w:rsidR="00B5739E" w:rsidRDefault="00B5739E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sz w:val="22"/>
                              <w:szCs w:val="22"/>
                            </w:rPr>
                            <w:t xml:space="preserve"> в 2012 году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7380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7D66C7" w:rsidRDefault="007D66C7" w:rsidP="007D66C7">
            <w:pPr>
              <w:pStyle w:val="1"/>
              <w:rPr>
                <w:b/>
                <w:bCs/>
                <w:sz w:val="72"/>
              </w:rPr>
            </w:pPr>
            <w:r>
              <w:rPr>
                <w:rFonts w:ascii="Palatino Linotype" w:hAnsi="Palatino Linotype"/>
                <w:bCs/>
                <w:sz w:val="96"/>
                <w:szCs w:val="96"/>
              </w:rPr>
              <w:tab/>
            </w:r>
            <w:r>
              <w:rPr>
                <w:b/>
                <w:bCs/>
                <w:sz w:val="72"/>
              </w:rPr>
              <w:t xml:space="preserve">Веселовский        </w:t>
            </w:r>
          </w:p>
          <w:p w:rsidR="006469E1" w:rsidRDefault="007D66C7" w:rsidP="007D66C7">
            <w:pPr>
              <w:tabs>
                <w:tab w:val="left" w:pos="615"/>
              </w:tabs>
              <w:rPr>
                <w:rFonts w:ascii="Palatino Linotype" w:hAnsi="Palatino Linotype"/>
                <w:bCs/>
                <w:sz w:val="96"/>
                <w:szCs w:val="96"/>
              </w:rPr>
            </w:pPr>
            <w:r>
              <w:rPr>
                <w:rFonts w:ascii="Palatino Linotype" w:hAnsi="Palatino Linotype"/>
                <w:b/>
                <w:bCs/>
                <w:sz w:val="72"/>
                <w:szCs w:val="96"/>
              </w:rPr>
              <w:t xml:space="preserve">               вестн</w:t>
            </w:r>
            <w:r>
              <w:rPr>
                <w:rFonts w:ascii="Palatino Linotype" w:hAnsi="Palatino Linotype"/>
                <w:b/>
                <w:sz w:val="72"/>
                <w:szCs w:val="96"/>
              </w:rPr>
              <w:t>ик</w:t>
            </w:r>
          </w:p>
        </w:tc>
        <w:tc>
          <w:tcPr>
            <w:tcW w:w="1755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6469E1" w:rsidRDefault="006469E1">
            <w:pPr>
              <w:pStyle w:val="a5"/>
              <w:snapToGri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6469E1" w:rsidRDefault="00AE79F2">
            <w:pPr>
              <w:pStyle w:val="a5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pict>
                <v:group id="_x0000_s1032" style="position:absolute;left:0;text-align:left;margin-left:.4pt;margin-top:13.4pt;width:75.25pt;height:54pt;z-index:251658240;mso-wrap-distance-left:0;mso-wrap-distance-right:0" coordorigin="72,85" coordsize="1279,999">
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<v:formulas>
                      <v:f eqn="sum height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height 0 @2"/>
                      <v:f eqn="sum height 0 @3"/>
                      <v:f eqn="sum width 0 @5"/>
                      <v:f eqn="sum width 0 @1"/>
                      <v:f eqn="sum width 0 @2"/>
                      <v:f eqn="val height"/>
                      <v:f eqn="prod height 1 2"/>
                      <v:f eqn="prod width 1 2"/>
                    </v:formulas>
                    <v:path o:extrusionok="f" limo="10800,10800" o:connecttype="custom" o:connectlocs="@14,0;@1,@13;@14,@12;@10,@13" o:connectangles="270,180,90,0" textboxrect="@1,@1,@10,@7"/>
                    <v:handles>
                      <v:h position="topLeft,#0" yrange="0,5400"/>
                    </v:handles>
                    <o:complex v:ext="view"/>
                  </v:shapetype>
                  <v:shape id="_x0000_s1033" type="#_x0000_t97" style="position:absolute;left:72;top:85;width:1279;height:999;v-text-anchor:middle" fillcolor="#9cf" strokeweight=".26mm">
                    <v:fill color2="#630"/>
                  </v:shape>
                  <v:shape id="_x0000_s1034" type="#_x0000_t202" style="position:absolute;left:327;top:210;width:770;height:749;v-text-anchor:middle" filled="f" stroked="f">
                    <v:stroke joinstyle="round"/>
                    <v:textbox style="mso-next-textbox:#_x0000_s1034;mso-rotate-with-shape:t" inset="0,0,0,0">
                      <w:txbxContent>
                        <w:p w:rsidR="00AE79F2" w:rsidRDefault="00AE79F2" w:rsidP="00AE79F2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</w:p>
                        <w:p w:rsidR="00AE79F2" w:rsidRPr="00AE79F2" w:rsidRDefault="00AE79F2" w:rsidP="00AE79F2">
                          <w:pPr>
                            <w:jc w:val="center"/>
                            <w:rPr>
                              <w:b/>
                              <w:bCs/>
                              <w:sz w:val="36"/>
                            </w:rPr>
                          </w:pPr>
                          <w:r w:rsidRPr="00AE79F2">
                            <w:rPr>
                              <w:b/>
                              <w:bCs/>
                              <w:sz w:val="36"/>
                            </w:rPr>
                            <w:t xml:space="preserve">№ </w:t>
                          </w:r>
                          <w:r w:rsidR="00D454EF">
                            <w:rPr>
                              <w:b/>
                              <w:bCs/>
                              <w:sz w:val="36"/>
                            </w:rPr>
                            <w:t>32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6469E1" w:rsidRDefault="006469E1">
            <w:pPr>
              <w:pStyle w:val="a5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6469E1" w:rsidRDefault="006469E1">
            <w:pPr>
              <w:pStyle w:val="a5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6469E1" w:rsidRDefault="006469E1">
            <w:pPr>
              <w:pStyle w:val="a5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6469E1" w:rsidRDefault="006469E1">
            <w:pPr>
              <w:pStyle w:val="a5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6469E1" w:rsidRDefault="006469E1" w:rsidP="00D454EF">
            <w:pPr>
              <w:pStyle w:val="a5"/>
              <w:jc w:val="center"/>
              <w:rPr>
                <w:rFonts w:ascii="Palatino Linotype" w:hAnsi="Palatino Linotype"/>
                <w:b/>
                <w:bCs/>
                <w:sz w:val="3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2"/>
              </w:rPr>
              <w:t>«</w:t>
            </w:r>
            <w:r w:rsidR="00D454EF">
              <w:rPr>
                <w:rFonts w:ascii="Palatino Linotype" w:hAnsi="Palatino Linotype"/>
                <w:b/>
                <w:bCs/>
                <w:sz w:val="20"/>
                <w:szCs w:val="22"/>
              </w:rPr>
              <w:t>18</w:t>
            </w:r>
            <w:r>
              <w:rPr>
                <w:rFonts w:ascii="Palatino Linotype" w:hAnsi="Palatino Linotype"/>
                <w:b/>
                <w:bCs/>
                <w:sz w:val="20"/>
                <w:szCs w:val="22"/>
              </w:rPr>
              <w:t>»</w:t>
            </w:r>
            <w:r w:rsidR="001C2E69">
              <w:rPr>
                <w:rFonts w:ascii="Palatino Linotype" w:hAnsi="Palatino Linotype"/>
                <w:b/>
                <w:bCs/>
                <w:sz w:val="20"/>
                <w:szCs w:val="22"/>
              </w:rPr>
              <w:t xml:space="preserve"> </w:t>
            </w:r>
            <w:r w:rsidR="00237AE7">
              <w:rPr>
                <w:rFonts w:ascii="Palatino Linotype" w:hAnsi="Palatino Linotype"/>
                <w:b/>
                <w:bCs/>
                <w:sz w:val="20"/>
                <w:szCs w:val="22"/>
              </w:rPr>
              <w:t>сентя</w:t>
            </w:r>
            <w:r w:rsidR="00D454EF">
              <w:rPr>
                <w:rFonts w:ascii="Palatino Linotype" w:hAnsi="Palatino Linotype"/>
                <w:b/>
                <w:bCs/>
                <w:sz w:val="20"/>
                <w:szCs w:val="22"/>
              </w:rPr>
              <w:t>б</w:t>
            </w:r>
            <w:r w:rsidR="00237AE7">
              <w:rPr>
                <w:rFonts w:ascii="Palatino Linotype" w:hAnsi="Palatino Linotype"/>
                <w:b/>
                <w:bCs/>
                <w:sz w:val="20"/>
                <w:szCs w:val="22"/>
              </w:rPr>
              <w:t>ря</w:t>
            </w:r>
            <w:r>
              <w:rPr>
                <w:rFonts w:ascii="Palatino Linotype" w:hAnsi="Palatino Linotype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8"/>
                <w:szCs w:val="22"/>
              </w:rPr>
              <w:t>20</w:t>
            </w:r>
            <w:r w:rsidR="00F5034D">
              <w:rPr>
                <w:rFonts w:ascii="Palatino Linotype" w:hAnsi="Palatino Linotype"/>
                <w:b/>
                <w:bCs/>
                <w:sz w:val="28"/>
                <w:szCs w:val="22"/>
              </w:rPr>
              <w:t>2</w:t>
            </w:r>
            <w:r w:rsidR="009D182E">
              <w:rPr>
                <w:rFonts w:ascii="Palatino Linotype" w:hAnsi="Palatino Linotype"/>
                <w:b/>
                <w:bCs/>
                <w:sz w:val="28"/>
                <w:szCs w:val="22"/>
              </w:rPr>
              <w:t>3</w:t>
            </w:r>
            <w:r>
              <w:rPr>
                <w:rFonts w:ascii="Palatino Linotype" w:hAnsi="Palatino Linotype"/>
                <w:b/>
                <w:bCs/>
                <w:sz w:val="28"/>
                <w:szCs w:val="22"/>
              </w:rPr>
              <w:t>г.</w:t>
            </w:r>
          </w:p>
        </w:tc>
      </w:tr>
      <w:tr w:rsidR="006469E1" w:rsidTr="00DB66E4">
        <w:trPr>
          <w:cantSplit/>
          <w:trHeight w:val="149"/>
        </w:trPr>
        <w:tc>
          <w:tcPr>
            <w:tcW w:w="162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6469E1" w:rsidRDefault="006469E1" w:rsidP="002C7FE8">
            <w:pPr>
              <w:ind w:left="5" w:firstLine="87"/>
            </w:pPr>
          </w:p>
        </w:tc>
        <w:tc>
          <w:tcPr>
            <w:tcW w:w="7380" w:type="dxa"/>
            <w:tcBorders>
              <w:left w:val="double" w:sz="40" w:space="0" w:color="008080"/>
              <w:bottom w:val="double" w:sz="40" w:space="0" w:color="008080"/>
            </w:tcBorders>
          </w:tcPr>
          <w:p w:rsidR="006469E1" w:rsidRDefault="006469E1" w:rsidP="00652188">
            <w:pPr>
              <w:pStyle w:val="2"/>
              <w:jc w:val="left"/>
              <w:rPr>
                <w:sz w:val="18"/>
              </w:rPr>
            </w:pPr>
            <w:r>
              <w:t xml:space="preserve">ПЕРИОДИЧЕСКОЕ ПЕЧАТНОЕ ИЗДАНИЕ </w:t>
            </w:r>
            <w:r w:rsidR="006973E8">
              <w:t>ВЕСЕЛО</w:t>
            </w:r>
            <w:r>
              <w:t>ВСКОГО СЕЛЬСКОГО ПОСЕЛЕНИЯ</w:t>
            </w:r>
          </w:p>
        </w:tc>
        <w:tc>
          <w:tcPr>
            <w:tcW w:w="1755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6469E1" w:rsidRDefault="006469E1"/>
        </w:tc>
      </w:tr>
    </w:tbl>
    <w:p w:rsidR="00D454EF" w:rsidRDefault="00237AE7" w:rsidP="009D182E">
      <w:pPr>
        <w:pStyle w:val="afd"/>
        <w:shd w:val="clear" w:color="auto" w:fill="FFFFFF"/>
        <w:spacing w:before="0" w:beforeAutospacing="0" w:after="0" w:afterAutospacing="0"/>
        <w:jc w:val="both"/>
        <w:rPr>
          <w:color w:val="494747"/>
        </w:rPr>
      </w:pPr>
      <w:r>
        <w:rPr>
          <w:color w:val="494747"/>
        </w:rPr>
        <w:t xml:space="preserve">         </w:t>
      </w:r>
    </w:p>
    <w:p w:rsidR="00D454EF" w:rsidRDefault="00D454EF" w:rsidP="009D182E">
      <w:pPr>
        <w:pStyle w:val="afd"/>
        <w:shd w:val="clear" w:color="auto" w:fill="FFFFFF"/>
        <w:spacing w:before="0" w:beforeAutospacing="0" w:after="0" w:afterAutospacing="0"/>
        <w:jc w:val="both"/>
        <w:rPr>
          <w:color w:val="494747"/>
        </w:rPr>
      </w:pPr>
    </w:p>
    <w:p w:rsidR="009D182E" w:rsidRPr="009D182E" w:rsidRDefault="00237AE7" w:rsidP="00D454EF">
      <w:pPr>
        <w:pStyle w:val="afd"/>
        <w:shd w:val="clear" w:color="auto" w:fill="FFFFFF"/>
        <w:spacing w:before="0" w:beforeAutospacing="0" w:after="0" w:afterAutospacing="0"/>
        <w:ind w:firstLine="708"/>
        <w:jc w:val="both"/>
        <w:rPr>
          <w:color w:val="494747"/>
        </w:rPr>
      </w:pPr>
      <w:r>
        <w:rPr>
          <w:color w:val="494747"/>
        </w:rPr>
        <w:t xml:space="preserve"> </w:t>
      </w:r>
      <w:r w:rsidR="009D182E">
        <w:rPr>
          <w:szCs w:val="28"/>
        </w:rPr>
        <w:t>М</w:t>
      </w:r>
      <w:r w:rsidR="009D182E" w:rsidRPr="005C698C">
        <w:rPr>
          <w:szCs w:val="28"/>
        </w:rPr>
        <w:t>инимуществ</w:t>
      </w:r>
      <w:r w:rsidR="009D182E">
        <w:rPr>
          <w:szCs w:val="28"/>
        </w:rPr>
        <w:t>о</w:t>
      </w:r>
      <w:r w:rsidR="009D182E" w:rsidRPr="005C698C">
        <w:rPr>
          <w:szCs w:val="28"/>
        </w:rPr>
        <w:t xml:space="preserve"> Ростовской области </w:t>
      </w:r>
      <w:r w:rsidR="009D182E">
        <w:rPr>
          <w:szCs w:val="28"/>
        </w:rPr>
        <w:t xml:space="preserve">информирует о том, что государственным бюджетным учреждением Ростовской области </w:t>
      </w:r>
      <w:r w:rsidR="009D182E" w:rsidRPr="00DB6D30">
        <w:rPr>
          <w:szCs w:val="28"/>
        </w:rPr>
        <w:t>«Центр содействия развитию имущественно-земельных отношений Ростовской области»</w:t>
      </w:r>
      <w:r w:rsidR="009D182E">
        <w:rPr>
          <w:szCs w:val="28"/>
        </w:rPr>
        <w:t xml:space="preserve"> (далее – ГБУ РО) завершены работы по определению кадастровой стоимости всех учтенных в Едином государственном реестре недвижимости </w:t>
      </w:r>
      <w:r w:rsidR="009D182E" w:rsidRPr="003D467E">
        <w:rPr>
          <w:bCs/>
          <w:iCs/>
        </w:rPr>
        <w:t>на территории Ростовской области</w:t>
      </w:r>
      <w:r w:rsidR="009D182E">
        <w:rPr>
          <w:szCs w:val="28"/>
        </w:rPr>
        <w:t xml:space="preserve"> </w:t>
      </w:r>
      <w:r w:rsidR="009D182E" w:rsidRPr="00A563EA">
        <w:rPr>
          <w:color w:val="000000"/>
          <w:szCs w:val="28"/>
        </w:rPr>
        <w:t>зданий, помещений, сооружений</w:t>
      </w:r>
      <w:r w:rsidR="009D182E" w:rsidRPr="00D073C4">
        <w:rPr>
          <w:color w:val="000000"/>
          <w:szCs w:val="28"/>
        </w:rPr>
        <w:t>, объектов незавершенного строительства, машино-мест</w:t>
      </w:r>
      <w:r w:rsidR="009D182E">
        <w:rPr>
          <w:szCs w:val="28"/>
        </w:rPr>
        <w:t>.</w:t>
      </w:r>
    </w:p>
    <w:p w:rsidR="009D182E" w:rsidRPr="00430EE3" w:rsidRDefault="009D182E" w:rsidP="00D454EF">
      <w:pPr>
        <w:ind w:firstLine="708"/>
        <w:jc w:val="both"/>
        <w:rPr>
          <w:rStyle w:val="afe"/>
          <w:b w:val="0"/>
          <w:i w:val="0"/>
          <w:szCs w:val="28"/>
        </w:rPr>
      </w:pPr>
      <w:r w:rsidRPr="003D467E">
        <w:rPr>
          <w:szCs w:val="28"/>
        </w:rPr>
        <w:t>Проект отчета</w:t>
      </w:r>
      <w:r>
        <w:rPr>
          <w:szCs w:val="28"/>
        </w:rPr>
        <w:t xml:space="preserve"> об итогах государственной кадастровой оценки</w:t>
      </w:r>
      <w:r w:rsidRPr="003D467E">
        <w:rPr>
          <w:szCs w:val="28"/>
        </w:rPr>
        <w:t xml:space="preserve"> </w:t>
      </w:r>
      <w:r w:rsidRPr="001B4CE0">
        <w:rPr>
          <w:szCs w:val="28"/>
        </w:rPr>
        <w:t>от 24.08.2023 № 19.10.03-7</w:t>
      </w:r>
      <w:r w:rsidRPr="003D467E">
        <w:rPr>
          <w:szCs w:val="28"/>
        </w:rPr>
        <w:t xml:space="preserve"> размещен в открытом доступе </w:t>
      </w:r>
      <w:r w:rsidRPr="00DE3D7B">
        <w:rPr>
          <w:szCs w:val="28"/>
        </w:rPr>
        <w:t>на официальн</w:t>
      </w:r>
      <w:r>
        <w:rPr>
          <w:szCs w:val="28"/>
        </w:rPr>
        <w:t>ом</w:t>
      </w:r>
      <w:r w:rsidRPr="00DE3D7B">
        <w:rPr>
          <w:szCs w:val="28"/>
        </w:rPr>
        <w:t xml:space="preserve"> сайт</w:t>
      </w:r>
      <w:r w:rsidRPr="00430EE3">
        <w:rPr>
          <w:rStyle w:val="afe"/>
          <w:szCs w:val="28"/>
        </w:rPr>
        <w:t xml:space="preserve">е ГБУ РО в разделе </w:t>
      </w:r>
      <w:r>
        <w:rPr>
          <w:rStyle w:val="afe"/>
          <w:szCs w:val="28"/>
        </w:rPr>
        <w:t xml:space="preserve">Главная/Деятельность/Кадастровая оценка/Отчеты об оценке/Проект отчета об оценке </w:t>
      </w:r>
      <w:r w:rsidRPr="00D2255D">
        <w:rPr>
          <w:rStyle w:val="afe"/>
          <w:szCs w:val="28"/>
        </w:rPr>
        <w:t>(</w:t>
      </w:r>
      <w:hyperlink r:id="rId8" w:history="1">
        <w:r w:rsidRPr="00B76F14">
          <w:rPr>
            <w:rStyle w:val="a4"/>
            <w:szCs w:val="28"/>
          </w:rPr>
          <w:t>https://razvitie-ro.donland.ru/activity/42500/</w:t>
        </w:r>
      </w:hyperlink>
      <w:r w:rsidRPr="00D2255D">
        <w:rPr>
          <w:rStyle w:val="afe"/>
          <w:szCs w:val="28"/>
        </w:rPr>
        <w:t>)</w:t>
      </w:r>
      <w:r w:rsidRPr="008D71E6">
        <w:rPr>
          <w:bCs/>
          <w:iCs/>
        </w:rPr>
        <w:t xml:space="preserve"> </w:t>
      </w:r>
      <w:r>
        <w:rPr>
          <w:bCs/>
          <w:iCs/>
        </w:rPr>
        <w:t>для ознакомления и предоставления замечаний,</w:t>
      </w:r>
      <w:r w:rsidRPr="006F600E">
        <w:rPr>
          <w:szCs w:val="28"/>
        </w:rPr>
        <w:t xml:space="preserve"> </w:t>
      </w:r>
      <w:r w:rsidRPr="00430EE3">
        <w:rPr>
          <w:szCs w:val="28"/>
        </w:rPr>
        <w:t>связанны</w:t>
      </w:r>
      <w:r>
        <w:rPr>
          <w:szCs w:val="28"/>
        </w:rPr>
        <w:t>х</w:t>
      </w:r>
      <w:r w:rsidRPr="00430EE3">
        <w:rPr>
          <w:szCs w:val="28"/>
        </w:rPr>
        <w:t xml:space="preserve"> с опр</w:t>
      </w:r>
      <w:r>
        <w:rPr>
          <w:szCs w:val="28"/>
        </w:rPr>
        <w:t>еделением кадастровой стоимости.</w:t>
      </w:r>
    </w:p>
    <w:p w:rsidR="009D182E" w:rsidRPr="00430EE3" w:rsidRDefault="009D182E" w:rsidP="00D454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Любые лица в срок </w:t>
      </w:r>
      <w:r w:rsidRPr="001B4CE0">
        <w:rPr>
          <w:szCs w:val="28"/>
        </w:rPr>
        <w:t>до 06.10.2023</w:t>
      </w:r>
      <w:r>
        <w:rPr>
          <w:szCs w:val="28"/>
        </w:rPr>
        <w:t xml:space="preserve"> </w:t>
      </w:r>
      <w:r w:rsidRPr="00430EE3">
        <w:rPr>
          <w:szCs w:val="28"/>
        </w:rPr>
        <w:t>могут представ</w:t>
      </w:r>
      <w:r>
        <w:rPr>
          <w:szCs w:val="28"/>
        </w:rPr>
        <w:t>ить</w:t>
      </w:r>
      <w:r w:rsidRPr="00430EE3">
        <w:rPr>
          <w:szCs w:val="28"/>
        </w:rPr>
        <w:t xml:space="preserve"> в ГБУ РО</w:t>
      </w:r>
      <w:r>
        <w:rPr>
          <w:szCs w:val="28"/>
        </w:rPr>
        <w:t xml:space="preserve"> свои замечания к проекту отчета</w:t>
      </w:r>
      <w:r w:rsidRPr="00430EE3">
        <w:rPr>
          <w:szCs w:val="28"/>
        </w:rPr>
        <w:t>:</w:t>
      </w:r>
    </w:p>
    <w:p w:rsidR="009D182E" w:rsidRPr="00DE3D7B" w:rsidRDefault="009D182E" w:rsidP="00D454EF">
      <w:pPr>
        <w:jc w:val="both"/>
        <w:rPr>
          <w:szCs w:val="28"/>
        </w:rPr>
      </w:pPr>
      <w:r w:rsidRPr="00430EE3">
        <w:rPr>
          <w:szCs w:val="28"/>
        </w:rPr>
        <w:t xml:space="preserve">- </w:t>
      </w:r>
      <w:r w:rsidRPr="00DE3D7B">
        <w:rPr>
          <w:szCs w:val="28"/>
        </w:rPr>
        <w:t>при личном обращении</w:t>
      </w:r>
      <w:r>
        <w:rPr>
          <w:szCs w:val="28"/>
        </w:rPr>
        <w:t xml:space="preserve"> в ГБУ РО</w:t>
      </w:r>
      <w:r w:rsidRPr="00DE3D7B">
        <w:rPr>
          <w:szCs w:val="28"/>
        </w:rPr>
        <w:t xml:space="preserve"> по адресу: 344025, г. Ростов-на-Дону, </w:t>
      </w:r>
      <w:r>
        <w:rPr>
          <w:szCs w:val="28"/>
        </w:rPr>
        <w:br/>
      </w:r>
      <w:r w:rsidRPr="00DE3D7B">
        <w:rPr>
          <w:szCs w:val="28"/>
        </w:rPr>
        <w:t xml:space="preserve">ул. 27-я линия, 3. Время приема: </w:t>
      </w:r>
      <w:r w:rsidRPr="001C32DF">
        <w:rPr>
          <w:szCs w:val="28"/>
        </w:rPr>
        <w:t>Пн-Чт: 8:30 - 17:15. Пт: 8:30 - 16:00</w:t>
      </w:r>
      <w:r>
        <w:rPr>
          <w:szCs w:val="28"/>
        </w:rPr>
        <w:t xml:space="preserve">. </w:t>
      </w:r>
      <w:r w:rsidRPr="001C32DF">
        <w:rPr>
          <w:szCs w:val="28"/>
        </w:rPr>
        <w:t>Перерыв: 13:00 - 13:30. Выходной: Сб, Вс.</w:t>
      </w:r>
    </w:p>
    <w:p w:rsidR="009D182E" w:rsidRPr="00430EE3" w:rsidRDefault="009D182E" w:rsidP="00D454EF">
      <w:pPr>
        <w:autoSpaceDE w:val="0"/>
        <w:autoSpaceDN w:val="0"/>
        <w:adjustRightInd w:val="0"/>
        <w:ind w:firstLine="708"/>
        <w:jc w:val="both"/>
        <w:rPr>
          <w:rStyle w:val="afe"/>
          <w:b w:val="0"/>
          <w:i w:val="0"/>
          <w:szCs w:val="28"/>
        </w:rPr>
      </w:pPr>
      <w:r>
        <w:rPr>
          <w:szCs w:val="28"/>
        </w:rPr>
        <w:t xml:space="preserve">- </w:t>
      </w:r>
      <w:r>
        <w:rPr>
          <w:rFonts w:eastAsia="Calibri"/>
          <w:szCs w:val="28"/>
          <w:lang w:eastAsia="en-US"/>
        </w:rPr>
        <w:t xml:space="preserve">регистрируемым почтовым отправлением с уведомлением о вручении </w:t>
      </w:r>
      <w:r w:rsidRPr="00430EE3">
        <w:rPr>
          <w:szCs w:val="28"/>
        </w:rPr>
        <w:t xml:space="preserve">по адресу: </w:t>
      </w:r>
      <w:r w:rsidRPr="00430EE3">
        <w:rPr>
          <w:bCs/>
          <w:iCs/>
          <w:szCs w:val="28"/>
        </w:rPr>
        <w:t xml:space="preserve">344025, г. Ростов-на-Дону, ул. 27-я линия, 3, </w:t>
      </w:r>
      <w:hyperlink r:id="rId9" w:history="1">
        <w:r w:rsidRPr="00430EE3">
          <w:rPr>
            <w:rStyle w:val="afe"/>
            <w:szCs w:val="28"/>
          </w:rPr>
          <w:t>ГБУ РО</w:t>
        </w:r>
      </w:hyperlink>
      <w:r>
        <w:t>;</w:t>
      </w:r>
      <w:r w:rsidRPr="00430EE3">
        <w:rPr>
          <w:rStyle w:val="afe"/>
          <w:szCs w:val="28"/>
        </w:rPr>
        <w:t xml:space="preserve"> </w:t>
      </w:r>
    </w:p>
    <w:p w:rsidR="009D182E" w:rsidRDefault="009D182E" w:rsidP="00D454E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30EE3">
        <w:rPr>
          <w:rStyle w:val="afe"/>
          <w:szCs w:val="28"/>
        </w:rPr>
        <w:t xml:space="preserve">- </w:t>
      </w:r>
      <w:r>
        <w:rPr>
          <w:rFonts w:eastAsia="Calibri"/>
          <w:szCs w:val="28"/>
          <w:lang w:eastAsia="en-US"/>
        </w:rPr>
        <w:t xml:space="preserve">с использованием информационно-телекоммуникационных сетей общего пользования, в том числе сети «Интернет», на </w:t>
      </w:r>
      <w:r w:rsidRPr="00430EE3">
        <w:rPr>
          <w:rStyle w:val="afe"/>
          <w:szCs w:val="28"/>
        </w:rPr>
        <w:t>электронн</w:t>
      </w:r>
      <w:r>
        <w:rPr>
          <w:rStyle w:val="afe"/>
          <w:szCs w:val="28"/>
        </w:rPr>
        <w:t>ую</w:t>
      </w:r>
      <w:r w:rsidRPr="00430EE3">
        <w:rPr>
          <w:rStyle w:val="afe"/>
          <w:szCs w:val="28"/>
        </w:rPr>
        <w:t xml:space="preserve"> почт</w:t>
      </w:r>
      <w:r>
        <w:rPr>
          <w:rStyle w:val="afe"/>
          <w:szCs w:val="28"/>
        </w:rPr>
        <w:t>у:</w:t>
      </w:r>
      <w:r>
        <w:rPr>
          <w:rStyle w:val="afe"/>
          <w:szCs w:val="28"/>
        </w:rPr>
        <w:br/>
      </w:r>
      <w:hyperlink r:id="rId10" w:history="1">
        <w:r w:rsidRPr="00430EE3">
          <w:rPr>
            <w:bCs/>
            <w:iCs/>
            <w:szCs w:val="28"/>
          </w:rPr>
          <w:t>razvitie-ro@yandex.ru</w:t>
        </w:r>
      </w:hyperlink>
      <w:r>
        <w:rPr>
          <w:szCs w:val="28"/>
        </w:rPr>
        <w:t>.</w:t>
      </w:r>
    </w:p>
    <w:p w:rsidR="009D182E" w:rsidRPr="00430EE3" w:rsidRDefault="009D182E" w:rsidP="00D454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0EE3">
        <w:rPr>
          <w:szCs w:val="28"/>
        </w:rPr>
        <w:t>Замечания к проекту отчета наряду с изложением его сути должно содержать:</w:t>
      </w:r>
    </w:p>
    <w:p w:rsidR="009D182E" w:rsidRPr="00430EE3" w:rsidRDefault="009D182E" w:rsidP="00D454EF">
      <w:pPr>
        <w:ind w:firstLine="540"/>
        <w:jc w:val="both"/>
        <w:rPr>
          <w:szCs w:val="28"/>
        </w:rPr>
      </w:pPr>
      <w:r w:rsidRPr="00430EE3">
        <w:rPr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9D182E" w:rsidRPr="00430EE3" w:rsidRDefault="009D182E" w:rsidP="00D454E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30EE3">
        <w:rPr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9D182E" w:rsidRPr="00430EE3" w:rsidRDefault="009D182E" w:rsidP="00D454E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30EE3">
        <w:rPr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9D182E" w:rsidRPr="00430EE3" w:rsidRDefault="009D182E" w:rsidP="00D454E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30EE3">
        <w:rPr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9D182E" w:rsidRDefault="009D182E" w:rsidP="00D454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0EE3">
        <w:rPr>
          <w:szCs w:val="28"/>
        </w:rPr>
        <w:t xml:space="preserve">Замечания к проекту отчета, не соответствующие </w:t>
      </w:r>
      <w:r>
        <w:rPr>
          <w:szCs w:val="28"/>
        </w:rPr>
        <w:t xml:space="preserve">указанным </w:t>
      </w:r>
      <w:r w:rsidRPr="00430EE3">
        <w:rPr>
          <w:szCs w:val="28"/>
        </w:rPr>
        <w:t>требованиям, не подлежат рассмотрению.</w:t>
      </w:r>
    </w:p>
    <w:p w:rsidR="009D182E" w:rsidRDefault="009D182E" w:rsidP="00D454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Подробно с порядком предоставления, рассмотрения замечаний, требованиями к их предоставлению, можно также ознакомиться на сайте ГБУ РО </w:t>
      </w:r>
      <w:r w:rsidRPr="00430EE3">
        <w:rPr>
          <w:rStyle w:val="afe"/>
          <w:szCs w:val="28"/>
        </w:rPr>
        <w:t xml:space="preserve">в разделе </w:t>
      </w:r>
      <w:r>
        <w:rPr>
          <w:rStyle w:val="afe"/>
          <w:szCs w:val="28"/>
        </w:rPr>
        <w:t>Главная/Деятельность/Кадастровая оценка/Отчеты об оценке/О замечаниях на проект Отчета</w:t>
      </w:r>
      <w:r>
        <w:rPr>
          <w:szCs w:val="28"/>
        </w:rPr>
        <w:t xml:space="preserve"> (</w:t>
      </w:r>
      <w:hyperlink r:id="rId11" w:history="1">
        <w:r w:rsidRPr="00FD221F">
          <w:rPr>
            <w:rStyle w:val="a4"/>
            <w:szCs w:val="28"/>
          </w:rPr>
          <w:t>https://razvitie-ro.donland.ru/activity/32611/</w:t>
        </w:r>
      </w:hyperlink>
      <w:r>
        <w:rPr>
          <w:szCs w:val="28"/>
        </w:rPr>
        <w:t>).</w:t>
      </w:r>
    </w:p>
    <w:p w:rsidR="00237AE7" w:rsidRDefault="009D182E" w:rsidP="00D454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2D53">
        <w:rPr>
          <w:szCs w:val="28"/>
        </w:rPr>
        <w:lastRenderedPageBreak/>
        <w:t>По вопросам, возникающим в связи с уточнением порядка представления замечаний к проекту отчета, необходимо обращаться в ГБУ РО, по телефонам</w:t>
      </w:r>
      <w:r>
        <w:rPr>
          <w:szCs w:val="28"/>
        </w:rPr>
        <w:t>:</w:t>
      </w:r>
      <w:r>
        <w:rPr>
          <w:szCs w:val="28"/>
        </w:rPr>
        <w:br/>
      </w:r>
      <w:r w:rsidRPr="00ED2D53">
        <w:rPr>
          <w:szCs w:val="28"/>
        </w:rPr>
        <w:t xml:space="preserve"> 8 (863) 200-09-31, 200-09-38</w:t>
      </w:r>
      <w:r>
        <w:rPr>
          <w:szCs w:val="28"/>
        </w:rPr>
        <w:t>.</w:t>
      </w:r>
    </w:p>
    <w:p w:rsidR="009D182E" w:rsidRPr="009D182E" w:rsidRDefault="006B14AF" w:rsidP="009D182E">
      <w:pPr>
        <w:autoSpaceDE w:val="0"/>
        <w:autoSpaceDN w:val="0"/>
        <w:adjustRightInd w:val="0"/>
        <w:ind w:firstLine="709"/>
        <w:rPr>
          <w:b/>
          <w:bCs/>
          <w:i/>
          <w:iCs/>
          <w:color w:val="4F81BD"/>
          <w:sz w:val="31"/>
          <w:szCs w:val="31"/>
        </w:rPr>
      </w:pPr>
      <w:r>
        <w:rPr>
          <w:b/>
          <w:bCs/>
          <w:i/>
          <w:iCs/>
          <w:noProof/>
          <w:color w:val="4F81BD"/>
          <w:sz w:val="31"/>
          <w:szCs w:val="31"/>
        </w:rPr>
        <w:drawing>
          <wp:inline distT="0" distB="0" distL="0" distR="0">
            <wp:extent cx="5829300" cy="7353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4EF" w:rsidRDefault="00D454EF" w:rsidP="00D454EF">
      <w:pPr>
        <w:jc w:val="center"/>
      </w:pPr>
    </w:p>
    <w:p w:rsidR="00D454EF" w:rsidRPr="00D454EF" w:rsidRDefault="00D454EF" w:rsidP="00D454EF">
      <w:pPr>
        <w:tabs>
          <w:tab w:val="left" w:pos="2564"/>
        </w:tabs>
        <w:contextualSpacing/>
        <w:jc w:val="center"/>
        <w:rPr>
          <w:b/>
          <w:sz w:val="20"/>
          <w:szCs w:val="20"/>
        </w:rPr>
      </w:pPr>
      <w:r w:rsidRPr="00D454EF">
        <w:rPr>
          <w:b/>
          <w:sz w:val="20"/>
          <w:szCs w:val="20"/>
        </w:rPr>
        <w:t>РОССИЙСКАЯ ФЕДЕРАЦИЯ</w:t>
      </w:r>
    </w:p>
    <w:p w:rsidR="00D454EF" w:rsidRPr="00D454EF" w:rsidRDefault="00D454EF" w:rsidP="00D454EF">
      <w:pPr>
        <w:tabs>
          <w:tab w:val="left" w:pos="2564"/>
        </w:tabs>
        <w:contextualSpacing/>
        <w:jc w:val="center"/>
        <w:rPr>
          <w:b/>
          <w:sz w:val="20"/>
          <w:szCs w:val="20"/>
        </w:rPr>
      </w:pPr>
      <w:r w:rsidRPr="00D454EF">
        <w:rPr>
          <w:b/>
          <w:sz w:val="20"/>
          <w:szCs w:val="20"/>
        </w:rPr>
        <w:t>РОСТОВСКАЯ ОБЛАСТЬ</w:t>
      </w:r>
    </w:p>
    <w:p w:rsidR="00D454EF" w:rsidRPr="00D454EF" w:rsidRDefault="00D454EF" w:rsidP="00D454EF">
      <w:pPr>
        <w:tabs>
          <w:tab w:val="left" w:pos="2564"/>
        </w:tabs>
        <w:contextualSpacing/>
        <w:jc w:val="center"/>
        <w:rPr>
          <w:b/>
          <w:sz w:val="20"/>
          <w:szCs w:val="20"/>
        </w:rPr>
      </w:pPr>
      <w:r w:rsidRPr="00D454EF">
        <w:rPr>
          <w:b/>
          <w:sz w:val="20"/>
          <w:szCs w:val="20"/>
        </w:rPr>
        <w:t>ДУБОВСКИЙ РАЙОН</w:t>
      </w:r>
    </w:p>
    <w:p w:rsidR="00D454EF" w:rsidRPr="00D454EF" w:rsidRDefault="00D454EF" w:rsidP="00D454EF">
      <w:pPr>
        <w:tabs>
          <w:tab w:val="left" w:pos="2564"/>
        </w:tabs>
        <w:contextualSpacing/>
        <w:jc w:val="center"/>
        <w:rPr>
          <w:b/>
          <w:sz w:val="20"/>
          <w:szCs w:val="20"/>
        </w:rPr>
      </w:pPr>
      <w:r w:rsidRPr="00D454EF">
        <w:rPr>
          <w:b/>
          <w:sz w:val="20"/>
          <w:szCs w:val="20"/>
        </w:rPr>
        <w:t>МУНИЦИПАЛЬНОЕ ОБРАЗОВАНИЕ</w:t>
      </w:r>
    </w:p>
    <w:p w:rsidR="00D454EF" w:rsidRPr="00D454EF" w:rsidRDefault="00D454EF" w:rsidP="00D454EF">
      <w:pPr>
        <w:tabs>
          <w:tab w:val="left" w:pos="2564"/>
        </w:tabs>
        <w:contextualSpacing/>
        <w:jc w:val="center"/>
        <w:rPr>
          <w:b/>
          <w:sz w:val="20"/>
          <w:szCs w:val="20"/>
        </w:rPr>
      </w:pPr>
      <w:r w:rsidRPr="00D454EF">
        <w:rPr>
          <w:b/>
          <w:sz w:val="20"/>
          <w:szCs w:val="20"/>
        </w:rPr>
        <w:t xml:space="preserve"> «ВЕСЕЛОВСКОЕ СЕЛЬСКОЕ ПОСЕЛЕНИЕ»</w:t>
      </w:r>
    </w:p>
    <w:p w:rsidR="00D454EF" w:rsidRPr="00D454EF" w:rsidRDefault="00D454EF" w:rsidP="00D454EF">
      <w:pPr>
        <w:tabs>
          <w:tab w:val="left" w:pos="2564"/>
        </w:tabs>
        <w:ind w:left="284" w:hanging="284"/>
        <w:contextualSpacing/>
        <w:jc w:val="center"/>
        <w:rPr>
          <w:b/>
          <w:sz w:val="20"/>
          <w:szCs w:val="20"/>
        </w:rPr>
      </w:pPr>
    </w:p>
    <w:p w:rsidR="00D454EF" w:rsidRPr="00D454EF" w:rsidRDefault="00D454EF" w:rsidP="00D454EF">
      <w:pPr>
        <w:tabs>
          <w:tab w:val="left" w:pos="2564"/>
        </w:tabs>
        <w:ind w:left="284" w:hanging="284"/>
        <w:contextualSpacing/>
        <w:jc w:val="center"/>
        <w:rPr>
          <w:b/>
          <w:sz w:val="20"/>
          <w:szCs w:val="20"/>
        </w:rPr>
      </w:pPr>
      <w:r w:rsidRPr="00D454EF">
        <w:rPr>
          <w:b/>
          <w:sz w:val="20"/>
          <w:szCs w:val="20"/>
        </w:rPr>
        <w:t>АДМИНИСТРАЦИЯ ВЕСЕЛОВСКОГО СЕЛЬСКОГО ПОСЕЛЕНИЯ</w:t>
      </w:r>
    </w:p>
    <w:p w:rsidR="00D454EF" w:rsidRPr="00D454EF" w:rsidRDefault="00D454EF" w:rsidP="00D454EF">
      <w:pPr>
        <w:tabs>
          <w:tab w:val="left" w:pos="2564"/>
        </w:tabs>
        <w:contextualSpacing/>
        <w:jc w:val="center"/>
        <w:rPr>
          <w:b/>
          <w:sz w:val="20"/>
          <w:szCs w:val="20"/>
        </w:rPr>
      </w:pPr>
    </w:p>
    <w:p w:rsidR="00D454EF" w:rsidRPr="00D454EF" w:rsidRDefault="00D454EF" w:rsidP="00D454EF">
      <w:pPr>
        <w:tabs>
          <w:tab w:val="left" w:pos="2564"/>
        </w:tabs>
        <w:contextualSpacing/>
        <w:jc w:val="center"/>
        <w:rPr>
          <w:b/>
          <w:sz w:val="20"/>
          <w:szCs w:val="20"/>
        </w:rPr>
      </w:pPr>
      <w:r w:rsidRPr="00D454EF">
        <w:rPr>
          <w:b/>
          <w:sz w:val="20"/>
          <w:szCs w:val="20"/>
        </w:rPr>
        <w:t>ПОСТАНОВЛЕНИЕ</w:t>
      </w:r>
    </w:p>
    <w:p w:rsidR="00D454EF" w:rsidRPr="00D454EF" w:rsidRDefault="00D454EF" w:rsidP="00D454EF">
      <w:pPr>
        <w:tabs>
          <w:tab w:val="left" w:pos="2564"/>
        </w:tabs>
        <w:contextualSpacing/>
        <w:rPr>
          <w:sz w:val="20"/>
          <w:szCs w:val="20"/>
        </w:rPr>
      </w:pPr>
    </w:p>
    <w:p w:rsidR="00D454EF" w:rsidRPr="00D454EF" w:rsidRDefault="00D454EF" w:rsidP="00D454EF">
      <w:pPr>
        <w:tabs>
          <w:tab w:val="left" w:pos="2564"/>
          <w:tab w:val="left" w:pos="8590"/>
        </w:tabs>
        <w:contextualSpacing/>
        <w:jc w:val="center"/>
        <w:rPr>
          <w:sz w:val="20"/>
          <w:szCs w:val="20"/>
        </w:rPr>
      </w:pPr>
      <w:r w:rsidRPr="00D454EF">
        <w:rPr>
          <w:sz w:val="20"/>
          <w:szCs w:val="20"/>
        </w:rPr>
        <w:t>от 15.09.2023 г  № 131</w:t>
      </w:r>
    </w:p>
    <w:p w:rsidR="00D454EF" w:rsidRPr="00D454EF" w:rsidRDefault="00D454EF" w:rsidP="00D454EF">
      <w:pPr>
        <w:tabs>
          <w:tab w:val="left" w:pos="2564"/>
          <w:tab w:val="left" w:pos="8590"/>
        </w:tabs>
        <w:contextualSpacing/>
        <w:jc w:val="center"/>
        <w:rPr>
          <w:sz w:val="20"/>
          <w:szCs w:val="20"/>
        </w:rPr>
      </w:pPr>
    </w:p>
    <w:p w:rsidR="00D454EF" w:rsidRPr="00D454EF" w:rsidRDefault="00D454EF" w:rsidP="00D454EF">
      <w:pPr>
        <w:tabs>
          <w:tab w:val="left" w:pos="2564"/>
          <w:tab w:val="left" w:pos="8590"/>
        </w:tabs>
        <w:contextualSpacing/>
        <w:jc w:val="center"/>
        <w:rPr>
          <w:sz w:val="20"/>
          <w:szCs w:val="20"/>
        </w:rPr>
      </w:pPr>
      <w:r w:rsidRPr="00D454EF">
        <w:rPr>
          <w:sz w:val="20"/>
          <w:szCs w:val="20"/>
        </w:rPr>
        <w:t>х.Веселый</w:t>
      </w:r>
    </w:p>
    <w:p w:rsidR="00D454EF" w:rsidRPr="00D454EF" w:rsidRDefault="00D454EF" w:rsidP="00D454EF">
      <w:pPr>
        <w:tabs>
          <w:tab w:val="left" w:pos="2564"/>
          <w:tab w:val="left" w:pos="8590"/>
        </w:tabs>
        <w:contextualSpacing/>
        <w:jc w:val="center"/>
        <w:rPr>
          <w:sz w:val="20"/>
          <w:szCs w:val="20"/>
        </w:rPr>
      </w:pPr>
    </w:p>
    <w:p w:rsidR="00D454EF" w:rsidRPr="00D454EF" w:rsidRDefault="00D454EF" w:rsidP="00D454EF">
      <w:pPr>
        <w:contextualSpacing/>
        <w:jc w:val="center"/>
        <w:rPr>
          <w:b/>
          <w:bCs/>
          <w:sz w:val="20"/>
          <w:szCs w:val="20"/>
        </w:rPr>
      </w:pPr>
      <w:r w:rsidRPr="00D454EF">
        <w:rPr>
          <w:b/>
          <w:bCs/>
          <w:sz w:val="20"/>
          <w:szCs w:val="20"/>
        </w:rPr>
        <w:t xml:space="preserve">О порядке осуществления органами местного самоуправления </w:t>
      </w:r>
    </w:p>
    <w:p w:rsidR="00D454EF" w:rsidRPr="00D454EF" w:rsidRDefault="00D454EF" w:rsidP="00D454EF">
      <w:pPr>
        <w:spacing w:line="216" w:lineRule="auto"/>
        <w:jc w:val="center"/>
        <w:rPr>
          <w:b/>
          <w:bCs/>
          <w:sz w:val="20"/>
          <w:szCs w:val="20"/>
        </w:rPr>
      </w:pPr>
      <w:r w:rsidRPr="00D454EF">
        <w:rPr>
          <w:b/>
          <w:bCs/>
          <w:sz w:val="20"/>
          <w:szCs w:val="20"/>
        </w:rPr>
        <w:t xml:space="preserve">Веселовского сельского поселения бюджетных полномочий главных администраторов доходов бюджетов бюджетной системы </w:t>
      </w:r>
    </w:p>
    <w:p w:rsidR="00D454EF" w:rsidRPr="00D454EF" w:rsidRDefault="00D454EF" w:rsidP="00D454EF">
      <w:pPr>
        <w:spacing w:line="216" w:lineRule="auto"/>
        <w:jc w:val="center"/>
        <w:rPr>
          <w:sz w:val="20"/>
          <w:szCs w:val="20"/>
        </w:rPr>
      </w:pPr>
      <w:r w:rsidRPr="00D454EF">
        <w:rPr>
          <w:b/>
          <w:bCs/>
          <w:sz w:val="20"/>
          <w:szCs w:val="20"/>
        </w:rPr>
        <w:t>Российской Федерации</w:t>
      </w:r>
    </w:p>
    <w:p w:rsidR="00D454EF" w:rsidRPr="00D454EF" w:rsidRDefault="00D454EF" w:rsidP="00D454EF">
      <w:pPr>
        <w:spacing w:line="216" w:lineRule="auto"/>
        <w:ind w:firstLine="709"/>
        <w:jc w:val="both"/>
        <w:rPr>
          <w:sz w:val="20"/>
          <w:szCs w:val="20"/>
        </w:rPr>
      </w:pPr>
    </w:p>
    <w:p w:rsidR="00D454EF" w:rsidRPr="00D454EF" w:rsidRDefault="00D454EF" w:rsidP="00D454EF">
      <w:pPr>
        <w:spacing w:line="216" w:lineRule="auto"/>
        <w:ind w:firstLine="709"/>
        <w:jc w:val="both"/>
        <w:rPr>
          <w:b/>
          <w:sz w:val="20"/>
          <w:szCs w:val="20"/>
        </w:rPr>
      </w:pPr>
      <w:r w:rsidRPr="00D454EF">
        <w:rPr>
          <w:rFonts w:eastAsia="Calibri"/>
          <w:sz w:val="20"/>
          <w:szCs w:val="20"/>
          <w:lang w:eastAsia="en-US"/>
        </w:rPr>
        <w:t>В целях реализации статьи 160</w:t>
      </w:r>
      <w:r w:rsidRPr="00D454EF">
        <w:rPr>
          <w:rFonts w:eastAsia="Calibri"/>
          <w:sz w:val="20"/>
          <w:szCs w:val="20"/>
          <w:vertAlign w:val="superscript"/>
          <w:lang w:eastAsia="en-US"/>
        </w:rPr>
        <w:t>1</w:t>
      </w:r>
      <w:r w:rsidRPr="00D454EF">
        <w:rPr>
          <w:rFonts w:eastAsia="Calibri"/>
          <w:sz w:val="20"/>
          <w:szCs w:val="20"/>
          <w:lang w:eastAsia="en-US"/>
        </w:rPr>
        <w:t xml:space="preserve"> Бюджетного кодекса Российской Федерации </w:t>
      </w:r>
      <w:r w:rsidRPr="00D454EF">
        <w:rPr>
          <w:sz w:val="20"/>
          <w:szCs w:val="20"/>
        </w:rPr>
        <w:t xml:space="preserve">Администрация Веселовского сельского поселения </w:t>
      </w:r>
      <w:r w:rsidRPr="00D454EF">
        <w:rPr>
          <w:b/>
          <w:spacing w:val="24"/>
          <w:sz w:val="20"/>
          <w:szCs w:val="20"/>
        </w:rPr>
        <w:t>постановляет</w:t>
      </w:r>
      <w:r w:rsidRPr="00D454EF">
        <w:rPr>
          <w:b/>
          <w:sz w:val="20"/>
          <w:szCs w:val="20"/>
        </w:rPr>
        <w:t>:</w:t>
      </w:r>
    </w:p>
    <w:p w:rsidR="00D454EF" w:rsidRPr="00D454EF" w:rsidRDefault="00D454EF" w:rsidP="00D454EF">
      <w:pPr>
        <w:spacing w:line="216" w:lineRule="auto"/>
        <w:ind w:firstLine="709"/>
        <w:jc w:val="both"/>
        <w:rPr>
          <w:sz w:val="20"/>
          <w:szCs w:val="20"/>
        </w:rPr>
      </w:pPr>
    </w:p>
    <w:p w:rsidR="00D454EF" w:rsidRPr="00D454EF" w:rsidRDefault="00D454EF" w:rsidP="00D454EF">
      <w:pPr>
        <w:ind w:firstLine="709"/>
        <w:jc w:val="both"/>
        <w:rPr>
          <w:sz w:val="20"/>
          <w:szCs w:val="20"/>
        </w:rPr>
      </w:pPr>
      <w:r w:rsidRPr="00D454EF">
        <w:rPr>
          <w:sz w:val="20"/>
          <w:szCs w:val="20"/>
        </w:rPr>
        <w:t>1. </w:t>
      </w:r>
      <w:r w:rsidRPr="00D454EF">
        <w:rPr>
          <w:bCs/>
          <w:sz w:val="20"/>
          <w:szCs w:val="20"/>
        </w:rPr>
        <w:t>Утвердить Порядок осуществления органами местного самоуправления Веселовского сельского поселения бюджетных полномочий главных администраторов доходов бюджетов бюджетной системы Российской Федерации»согласно приложению № 1 к настоящему постановлению</w:t>
      </w:r>
      <w:r w:rsidRPr="00D454EF">
        <w:rPr>
          <w:sz w:val="20"/>
          <w:szCs w:val="20"/>
        </w:rPr>
        <w:t>.</w:t>
      </w:r>
    </w:p>
    <w:p w:rsidR="00D454EF" w:rsidRPr="00D454EF" w:rsidRDefault="00D454EF" w:rsidP="00D454EF">
      <w:pPr>
        <w:ind w:firstLine="709"/>
        <w:jc w:val="both"/>
        <w:rPr>
          <w:sz w:val="20"/>
          <w:szCs w:val="20"/>
        </w:rPr>
      </w:pPr>
      <w:r w:rsidRPr="00D454EF">
        <w:rPr>
          <w:sz w:val="20"/>
          <w:szCs w:val="20"/>
        </w:rPr>
        <w:t>2. Закрепить за органами местного самоуправления Веселовского сельского поселения перечень источников доходов бюджета сельского поселения    согласно приложению №2.</w:t>
      </w:r>
    </w:p>
    <w:p w:rsidR="00D454EF" w:rsidRPr="00D454EF" w:rsidRDefault="00D454EF" w:rsidP="00D454EF">
      <w:pPr>
        <w:ind w:firstLine="540"/>
        <w:jc w:val="both"/>
        <w:rPr>
          <w:sz w:val="20"/>
          <w:szCs w:val="20"/>
        </w:rPr>
      </w:pPr>
      <w:r w:rsidRPr="00D454EF">
        <w:rPr>
          <w:sz w:val="20"/>
          <w:szCs w:val="20"/>
        </w:rPr>
        <w:t>3. Органам местного самоуправления Веселовского сельского поселения в качестве главных администраторов доходов бюджетов бюджетной системы Российской Федерации обеспечивать:</w:t>
      </w:r>
    </w:p>
    <w:p w:rsidR="00D454EF" w:rsidRPr="00D454EF" w:rsidRDefault="00D454EF" w:rsidP="00D454EF">
      <w:pPr>
        <w:ind w:firstLine="540"/>
        <w:jc w:val="both"/>
        <w:rPr>
          <w:sz w:val="20"/>
          <w:szCs w:val="20"/>
        </w:rPr>
      </w:pPr>
      <w:r w:rsidRPr="00D454EF">
        <w:rPr>
          <w:sz w:val="20"/>
          <w:szCs w:val="20"/>
        </w:rPr>
        <w:t>мониторинг, контроль, анализ и прогнозирование поступлений средств из соответствующего доходного источника;</w:t>
      </w:r>
    </w:p>
    <w:p w:rsidR="00D454EF" w:rsidRPr="00D454EF" w:rsidRDefault="00D454EF" w:rsidP="00D454EF">
      <w:pPr>
        <w:ind w:firstLine="540"/>
        <w:jc w:val="both"/>
        <w:rPr>
          <w:sz w:val="20"/>
          <w:szCs w:val="20"/>
        </w:rPr>
      </w:pPr>
      <w:r w:rsidRPr="00D454EF">
        <w:rPr>
          <w:sz w:val="20"/>
          <w:szCs w:val="20"/>
        </w:rPr>
        <w:t xml:space="preserve">взаимодействие с </w:t>
      </w:r>
      <w:r w:rsidRPr="00D454EF">
        <w:rPr>
          <w:bCs/>
          <w:sz w:val="20"/>
          <w:szCs w:val="20"/>
        </w:rPr>
        <w:t>государственными и муниципальными органами исполнительной власти</w:t>
      </w:r>
      <w:r w:rsidRPr="00D454EF">
        <w:rPr>
          <w:sz w:val="20"/>
          <w:szCs w:val="20"/>
        </w:rPr>
        <w:t>, предоставляющими безвозмездные поступления в бюджет Веселовского сельского поселения Дубовского района.</w:t>
      </w:r>
    </w:p>
    <w:p w:rsidR="00D454EF" w:rsidRPr="00D454EF" w:rsidRDefault="00D454EF" w:rsidP="00D454EF">
      <w:pPr>
        <w:spacing w:line="216" w:lineRule="auto"/>
        <w:ind w:firstLine="540"/>
        <w:jc w:val="both"/>
        <w:rPr>
          <w:sz w:val="20"/>
          <w:szCs w:val="20"/>
        </w:rPr>
      </w:pPr>
      <w:r w:rsidRPr="00D454EF">
        <w:rPr>
          <w:sz w:val="20"/>
          <w:szCs w:val="20"/>
        </w:rPr>
        <w:t>4. Настоящее постановление вступает в силу со дня его официального опубликования.</w:t>
      </w:r>
    </w:p>
    <w:p w:rsidR="00D454EF" w:rsidRPr="00D454EF" w:rsidRDefault="00D454EF" w:rsidP="00D454EF">
      <w:pPr>
        <w:spacing w:line="216" w:lineRule="auto"/>
        <w:ind w:firstLine="540"/>
        <w:jc w:val="both"/>
        <w:rPr>
          <w:sz w:val="20"/>
          <w:szCs w:val="20"/>
        </w:rPr>
      </w:pPr>
      <w:r w:rsidRPr="00D454EF">
        <w:rPr>
          <w:sz w:val="20"/>
          <w:szCs w:val="20"/>
        </w:rPr>
        <w:t>5. Контроль за выполнением настоящего постановления оставляю за собой.</w:t>
      </w:r>
    </w:p>
    <w:p w:rsidR="00D454EF" w:rsidRPr="00D454EF" w:rsidRDefault="00D454EF" w:rsidP="00D454EF">
      <w:pPr>
        <w:spacing w:line="216" w:lineRule="auto"/>
        <w:jc w:val="both"/>
        <w:rPr>
          <w:sz w:val="20"/>
          <w:szCs w:val="20"/>
        </w:rPr>
      </w:pPr>
    </w:p>
    <w:p w:rsidR="00D454EF" w:rsidRPr="00D454EF" w:rsidRDefault="00D454EF" w:rsidP="00D454EF">
      <w:pPr>
        <w:pStyle w:val="ConsPlusTitle"/>
        <w:rPr>
          <w:rFonts w:ascii="Times New Roman" w:hAnsi="Times New Roman"/>
          <w:b w:val="0"/>
        </w:rPr>
      </w:pPr>
      <w:r w:rsidRPr="00D454EF">
        <w:rPr>
          <w:rFonts w:ascii="Times New Roman" w:hAnsi="Times New Roman"/>
          <w:b w:val="0"/>
        </w:rPr>
        <w:t xml:space="preserve">Глава Администрации </w:t>
      </w:r>
    </w:p>
    <w:p w:rsidR="00D454EF" w:rsidRPr="00D454EF" w:rsidRDefault="00D454EF" w:rsidP="00D454EF">
      <w:pPr>
        <w:pStyle w:val="ConsPlusTitle"/>
        <w:rPr>
          <w:rFonts w:ascii="Times New Roman" w:hAnsi="Times New Roman"/>
          <w:b w:val="0"/>
        </w:rPr>
      </w:pPr>
      <w:r w:rsidRPr="00D454EF">
        <w:rPr>
          <w:rFonts w:ascii="Times New Roman" w:hAnsi="Times New Roman"/>
          <w:b w:val="0"/>
        </w:rPr>
        <w:t xml:space="preserve">Веселовского сельского поселения                       </w:t>
      </w:r>
      <w:r>
        <w:rPr>
          <w:rFonts w:ascii="Times New Roman" w:hAnsi="Times New Roman"/>
          <w:b w:val="0"/>
        </w:rPr>
        <w:t xml:space="preserve">                        </w:t>
      </w:r>
      <w:r w:rsidRPr="00D454EF">
        <w:rPr>
          <w:rFonts w:ascii="Times New Roman" w:hAnsi="Times New Roman"/>
          <w:b w:val="0"/>
        </w:rPr>
        <w:t>С.И.Титоренко</w:t>
      </w:r>
    </w:p>
    <w:p w:rsidR="00D454EF" w:rsidRPr="00D454EF" w:rsidRDefault="00D454EF" w:rsidP="00D454EF">
      <w:pPr>
        <w:rPr>
          <w:sz w:val="20"/>
          <w:szCs w:val="20"/>
        </w:rPr>
      </w:pPr>
    </w:p>
    <w:p w:rsidR="00D454EF" w:rsidRPr="00D454EF" w:rsidRDefault="00D454EF" w:rsidP="00D454EF">
      <w:pPr>
        <w:tabs>
          <w:tab w:val="left" w:pos="270"/>
        </w:tabs>
        <w:spacing w:line="216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D454EF">
        <w:rPr>
          <w:sz w:val="20"/>
          <w:szCs w:val="20"/>
        </w:rPr>
        <w:t>Приложение</w:t>
      </w:r>
    </w:p>
    <w:p w:rsidR="00D454EF" w:rsidRPr="00D454EF" w:rsidRDefault="00D454EF" w:rsidP="00D454EF">
      <w:pPr>
        <w:ind w:left="6237"/>
        <w:jc w:val="right"/>
        <w:rPr>
          <w:sz w:val="20"/>
          <w:szCs w:val="20"/>
        </w:rPr>
      </w:pPr>
      <w:r w:rsidRPr="00D454EF">
        <w:rPr>
          <w:sz w:val="20"/>
          <w:szCs w:val="20"/>
        </w:rPr>
        <w:t>к постановлению</w:t>
      </w:r>
    </w:p>
    <w:p w:rsidR="00D454EF" w:rsidRPr="00D454EF" w:rsidRDefault="00D454EF" w:rsidP="00D454EF">
      <w:pPr>
        <w:ind w:left="6237"/>
        <w:jc w:val="right"/>
        <w:rPr>
          <w:sz w:val="20"/>
          <w:szCs w:val="20"/>
        </w:rPr>
      </w:pPr>
      <w:r w:rsidRPr="00D454EF">
        <w:rPr>
          <w:sz w:val="20"/>
          <w:szCs w:val="20"/>
        </w:rPr>
        <w:t>Администрации Веселовского сельского поселения</w:t>
      </w:r>
    </w:p>
    <w:p w:rsidR="00D454EF" w:rsidRPr="00D454EF" w:rsidRDefault="00D454EF" w:rsidP="00D454EF">
      <w:pPr>
        <w:ind w:left="6237"/>
        <w:jc w:val="right"/>
        <w:rPr>
          <w:sz w:val="20"/>
          <w:szCs w:val="20"/>
        </w:rPr>
      </w:pPr>
      <w:r w:rsidRPr="00D454EF">
        <w:rPr>
          <w:sz w:val="20"/>
          <w:szCs w:val="20"/>
        </w:rPr>
        <w:t>от 15.09.2023 № 131</w:t>
      </w:r>
    </w:p>
    <w:p w:rsidR="00D454EF" w:rsidRPr="00D454EF" w:rsidRDefault="00D454EF" w:rsidP="00D454E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454EF">
        <w:rPr>
          <w:sz w:val="20"/>
          <w:szCs w:val="20"/>
        </w:rPr>
        <w:t>ПОРЯДОК</w:t>
      </w:r>
    </w:p>
    <w:p w:rsidR="00D454EF" w:rsidRPr="00D454EF" w:rsidRDefault="00D454EF" w:rsidP="00D454E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454EF">
        <w:rPr>
          <w:sz w:val="20"/>
          <w:szCs w:val="20"/>
        </w:rPr>
        <w:t>осуществления органами местного самоуправления Веселовского сельского поселения бюджетных полномочий главных администраторов доходов бюджетов бюджетной системы Российской Федерации</w:t>
      </w:r>
    </w:p>
    <w:p w:rsidR="00D454EF" w:rsidRPr="00D454EF" w:rsidRDefault="00D454EF" w:rsidP="00D454EF">
      <w:pPr>
        <w:ind w:firstLine="709"/>
        <w:jc w:val="center"/>
        <w:rPr>
          <w:sz w:val="20"/>
          <w:szCs w:val="20"/>
        </w:rPr>
      </w:pPr>
    </w:p>
    <w:p w:rsidR="00D454EF" w:rsidRPr="00D454EF" w:rsidRDefault="00D454EF" w:rsidP="00D454EF">
      <w:pPr>
        <w:ind w:firstLine="709"/>
        <w:jc w:val="center"/>
        <w:rPr>
          <w:sz w:val="20"/>
          <w:szCs w:val="20"/>
        </w:rPr>
      </w:pPr>
    </w:p>
    <w:p w:rsidR="00D454EF" w:rsidRPr="00D454EF" w:rsidRDefault="00D454EF" w:rsidP="00D454EF">
      <w:pPr>
        <w:widowControl w:val="0"/>
        <w:ind w:firstLine="709"/>
        <w:jc w:val="both"/>
        <w:rPr>
          <w:sz w:val="20"/>
          <w:szCs w:val="20"/>
        </w:rPr>
      </w:pPr>
      <w:r w:rsidRPr="00D454EF">
        <w:rPr>
          <w:sz w:val="20"/>
          <w:szCs w:val="20"/>
        </w:rPr>
        <w:t>1. Органы местного самоуправления Веселовского сельского поселения (далее – главные администраторы доходов бюджетов) в качестве главных администраторов доходов бюджетов бюджетной системы Российской Федерации:</w:t>
      </w:r>
    </w:p>
    <w:p w:rsidR="00D454EF" w:rsidRPr="00D454EF" w:rsidRDefault="00D454EF" w:rsidP="00D454EF">
      <w:pPr>
        <w:widowControl w:val="0"/>
        <w:ind w:firstLine="709"/>
        <w:jc w:val="both"/>
        <w:rPr>
          <w:sz w:val="20"/>
          <w:szCs w:val="20"/>
        </w:rPr>
      </w:pPr>
      <w:r w:rsidRPr="00D454EF">
        <w:rPr>
          <w:sz w:val="20"/>
          <w:szCs w:val="20"/>
        </w:rPr>
        <w:t>1.1. Формируют и утверждают перечень администраторов доходов бюджетов, подведомственных главному администратору доходов бюджетов.</w:t>
      </w:r>
    </w:p>
    <w:p w:rsidR="00D454EF" w:rsidRPr="00D454EF" w:rsidRDefault="00D454EF" w:rsidP="00D454EF">
      <w:pPr>
        <w:widowControl w:val="0"/>
        <w:ind w:firstLine="709"/>
        <w:jc w:val="both"/>
        <w:rPr>
          <w:sz w:val="20"/>
          <w:szCs w:val="20"/>
        </w:rPr>
      </w:pPr>
      <w:r w:rsidRPr="00D454EF">
        <w:rPr>
          <w:sz w:val="20"/>
          <w:szCs w:val="20"/>
        </w:rPr>
        <w:t>1.2. Формируют и представляют в сектор экономики и финансов Администрации Веселовского сельского поселения (далее – сектор экономики и финансов) следующие документы:</w:t>
      </w:r>
    </w:p>
    <w:p w:rsidR="00D454EF" w:rsidRPr="00D454EF" w:rsidRDefault="00D454EF" w:rsidP="00D454EF">
      <w:pPr>
        <w:widowControl w:val="0"/>
        <w:ind w:firstLine="709"/>
        <w:jc w:val="both"/>
        <w:rPr>
          <w:sz w:val="20"/>
          <w:szCs w:val="20"/>
        </w:rPr>
      </w:pPr>
      <w:r w:rsidRPr="00D454EF">
        <w:rPr>
          <w:sz w:val="20"/>
          <w:szCs w:val="20"/>
        </w:rPr>
        <w:t>прогноз поступления доходов в сроки, установленные нормативными правовыми актами, по форме, утвержденной Администрацией;</w:t>
      </w:r>
    </w:p>
    <w:p w:rsidR="00D454EF" w:rsidRPr="00D454EF" w:rsidRDefault="00D454EF" w:rsidP="00D454EF">
      <w:pPr>
        <w:widowControl w:val="0"/>
        <w:ind w:firstLine="709"/>
        <w:jc w:val="both"/>
        <w:rPr>
          <w:sz w:val="20"/>
          <w:szCs w:val="20"/>
        </w:rPr>
      </w:pPr>
      <w:r w:rsidRPr="00D454EF">
        <w:rPr>
          <w:sz w:val="20"/>
          <w:szCs w:val="20"/>
        </w:rPr>
        <w:t>аналитические материалы по исполнению бюджета в части доходов соответствующего бюджета;</w:t>
      </w:r>
    </w:p>
    <w:p w:rsidR="00D454EF" w:rsidRPr="00D454EF" w:rsidRDefault="00D454EF" w:rsidP="00D454EF">
      <w:pPr>
        <w:widowControl w:val="0"/>
        <w:ind w:firstLine="709"/>
        <w:jc w:val="both"/>
        <w:rPr>
          <w:sz w:val="20"/>
          <w:szCs w:val="20"/>
        </w:rPr>
      </w:pPr>
      <w:r w:rsidRPr="00D454EF">
        <w:rPr>
          <w:sz w:val="20"/>
          <w:szCs w:val="20"/>
        </w:rPr>
        <w:t>сведения, необходимые для составления проекта соответствующего бюджета;</w:t>
      </w:r>
    </w:p>
    <w:p w:rsidR="00D454EF" w:rsidRPr="00D454EF" w:rsidRDefault="00D454EF" w:rsidP="00D454EF">
      <w:pPr>
        <w:widowControl w:val="0"/>
        <w:ind w:firstLine="709"/>
        <w:jc w:val="both"/>
        <w:rPr>
          <w:sz w:val="20"/>
          <w:szCs w:val="20"/>
        </w:rPr>
      </w:pPr>
      <w:r w:rsidRPr="00D454EF">
        <w:rPr>
          <w:sz w:val="20"/>
          <w:szCs w:val="20"/>
        </w:rPr>
        <w:t>сведения, необходимые для составления и ведения кассового плана;</w:t>
      </w:r>
    </w:p>
    <w:p w:rsidR="00D454EF" w:rsidRPr="00D454EF" w:rsidRDefault="00D454EF" w:rsidP="00D454EF">
      <w:pPr>
        <w:widowControl w:val="0"/>
        <w:ind w:firstLine="709"/>
        <w:jc w:val="both"/>
        <w:rPr>
          <w:sz w:val="20"/>
          <w:szCs w:val="20"/>
        </w:rPr>
      </w:pPr>
      <w:r w:rsidRPr="00D454EF">
        <w:rPr>
          <w:sz w:val="20"/>
          <w:szCs w:val="20"/>
        </w:rPr>
        <w:t>сведения о закрепленных за ним источниках доходов для включения в перечень источников доходов Российской Федерации и реестры источников доходов местного бюджета.</w:t>
      </w:r>
    </w:p>
    <w:p w:rsidR="00D454EF" w:rsidRPr="00D454EF" w:rsidRDefault="00D454EF" w:rsidP="00D454EF">
      <w:pPr>
        <w:widowControl w:val="0"/>
        <w:ind w:firstLine="709"/>
        <w:jc w:val="both"/>
        <w:rPr>
          <w:sz w:val="20"/>
          <w:szCs w:val="20"/>
        </w:rPr>
      </w:pPr>
      <w:r w:rsidRPr="00D454EF">
        <w:rPr>
          <w:sz w:val="20"/>
          <w:szCs w:val="20"/>
        </w:rPr>
        <w:t>1.3. Формируют и представляют бюджетную отчетность главного администратора доходов бюджетов по формам и в сроки, которые установлены законодательством Российской Федерации и Ростовской области.</w:t>
      </w:r>
    </w:p>
    <w:p w:rsidR="00D454EF" w:rsidRPr="00D454EF" w:rsidRDefault="00D454EF" w:rsidP="00D454EF">
      <w:pPr>
        <w:widowControl w:val="0"/>
        <w:ind w:firstLine="709"/>
        <w:jc w:val="both"/>
        <w:rPr>
          <w:sz w:val="20"/>
          <w:szCs w:val="20"/>
        </w:rPr>
      </w:pPr>
      <w:r w:rsidRPr="00D454EF">
        <w:rPr>
          <w:sz w:val="20"/>
          <w:szCs w:val="20"/>
        </w:rPr>
        <w:t>1.4. Исполняют в случаях, установленных законодательством Российской Федерации и законодательством Ростовской области, полномочия администратора доходов бюджетов в соответствии с принятыми правовыми актами об осуществлении полномочий администратора доходов бюджетов.</w:t>
      </w:r>
    </w:p>
    <w:p w:rsidR="00D454EF" w:rsidRPr="00D454EF" w:rsidRDefault="00D454EF" w:rsidP="00D454EF">
      <w:pPr>
        <w:ind w:firstLine="709"/>
        <w:jc w:val="both"/>
        <w:rPr>
          <w:sz w:val="20"/>
          <w:szCs w:val="20"/>
        </w:rPr>
      </w:pPr>
      <w:r w:rsidRPr="00D454EF">
        <w:rPr>
          <w:sz w:val="20"/>
          <w:szCs w:val="20"/>
        </w:rPr>
        <w:t>1.5. Утверждают методику прогнозирования поступлений доходов в бюджеты бюджетной системы Российской Федерации, включающую все доходы, в отношении которых они осуществляют полномочия главных администраторов доходов, в соответствии с общими требованиями к такой методике, установленными Правительством Российской Федерации.</w:t>
      </w:r>
    </w:p>
    <w:p w:rsidR="00D454EF" w:rsidRPr="00D454EF" w:rsidRDefault="00D454EF" w:rsidP="00D454EF">
      <w:pPr>
        <w:ind w:firstLine="709"/>
        <w:jc w:val="both"/>
        <w:rPr>
          <w:sz w:val="20"/>
          <w:szCs w:val="20"/>
        </w:rPr>
      </w:pPr>
      <w:r w:rsidRPr="00D454EF">
        <w:rPr>
          <w:sz w:val="20"/>
          <w:szCs w:val="20"/>
        </w:rPr>
        <w:t>1.6. Определяют порядок принятия решений о признании безнадежной к взысканию задолженности по платежам в бюджет в соответствии с общими требованиями, установленными Правительством Российской Федерации.</w:t>
      </w:r>
    </w:p>
    <w:p w:rsidR="00D454EF" w:rsidRPr="00D454EF" w:rsidRDefault="00D454EF" w:rsidP="00D454EF">
      <w:pPr>
        <w:pStyle w:val="1"/>
        <w:keepNext w:val="0"/>
        <w:ind w:firstLine="709"/>
        <w:rPr>
          <w:b/>
          <w:sz w:val="20"/>
          <w:szCs w:val="20"/>
        </w:rPr>
      </w:pPr>
      <w:r w:rsidRPr="00D454EF">
        <w:rPr>
          <w:sz w:val="20"/>
          <w:szCs w:val="20"/>
        </w:rPr>
        <w:t xml:space="preserve">1.7. В случае осуществления полномочий главных администраторов (администраторов) доходов бюджетов бюджетной системы Российской Федерации органы местного самоуправления осуществляют </w:t>
      </w:r>
      <w:r w:rsidRPr="00D454EF">
        <w:rPr>
          <w:sz w:val="20"/>
          <w:szCs w:val="20"/>
        </w:rPr>
        <w:lastRenderedPageBreak/>
        <w:t>переданные государственные полномочия на основании перечня указанных органов. утвержденных правовыми актами Ростовской области, и доведенных до органа местного самоуправления до начала очередного финансового года.</w:t>
      </w:r>
    </w:p>
    <w:p w:rsidR="00D454EF" w:rsidRPr="00D454EF" w:rsidRDefault="00D454EF" w:rsidP="00D454EF">
      <w:pPr>
        <w:ind w:firstLine="709"/>
        <w:jc w:val="both"/>
        <w:rPr>
          <w:sz w:val="20"/>
          <w:szCs w:val="20"/>
        </w:rPr>
      </w:pPr>
      <w:r w:rsidRPr="00D454EF">
        <w:rPr>
          <w:sz w:val="20"/>
          <w:szCs w:val="20"/>
        </w:rPr>
        <w:t>1.8. Формируют в электронной форме в перечне источников доходов Российской Федерации в государственной интегрированной информационной системе управления общественными финансами «Электронный бюджет» в порядке, установленном Министерством финансов Российской Федерации, сведения об источниках доходов бюджетов бюджетной системы Российской Федерации, в отношении которых главные администраторы доходов бюджетов осуществляют бюджетные полномочия администратора доходов бюджетов в соответствии с правовыми актами, предусмотренными подпунктом 1.4 настоящего пункта, и порядком, предусмотренным пунктом 2 настоящих Правил.</w:t>
      </w:r>
    </w:p>
    <w:p w:rsidR="00D454EF" w:rsidRPr="00D454EF" w:rsidRDefault="00D454EF" w:rsidP="00D454E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454EF">
        <w:rPr>
          <w:sz w:val="20"/>
          <w:szCs w:val="20"/>
        </w:rPr>
        <w:t xml:space="preserve">1.9.Исполняет, в случае необходимости, полномочия администратора доходов бюджетов.  </w:t>
      </w:r>
    </w:p>
    <w:p w:rsidR="00D454EF" w:rsidRPr="00D454EF" w:rsidRDefault="00D454EF" w:rsidP="00D454EF">
      <w:pPr>
        <w:widowControl w:val="0"/>
        <w:ind w:firstLine="709"/>
        <w:jc w:val="both"/>
        <w:rPr>
          <w:sz w:val="20"/>
          <w:szCs w:val="20"/>
        </w:rPr>
      </w:pPr>
      <w:r w:rsidRPr="00D454EF">
        <w:rPr>
          <w:sz w:val="20"/>
          <w:szCs w:val="20"/>
        </w:rPr>
        <w:t xml:space="preserve">2. Главные администраторы доходов бюджетов не позднее 15 дней до начала финансового года утверждают </w:t>
      </w:r>
      <w:r w:rsidRPr="00D454EF">
        <w:rPr>
          <w:bCs/>
          <w:sz w:val="20"/>
          <w:szCs w:val="20"/>
        </w:rPr>
        <w:t>правовой акт, устанавливающий порядок и наделяющий полномочиями администратора доходов бюджетов,</w:t>
      </w:r>
      <w:r w:rsidRPr="00D454EF">
        <w:rPr>
          <w:sz w:val="20"/>
          <w:szCs w:val="20"/>
        </w:rPr>
        <w:t xml:space="preserve"> который должен содержать следующие положения:</w:t>
      </w:r>
    </w:p>
    <w:p w:rsidR="00D454EF" w:rsidRPr="00D454EF" w:rsidRDefault="00D454EF" w:rsidP="00D454EF">
      <w:pPr>
        <w:widowControl w:val="0"/>
        <w:ind w:firstLine="709"/>
        <w:jc w:val="both"/>
        <w:rPr>
          <w:sz w:val="20"/>
          <w:szCs w:val="20"/>
        </w:rPr>
      </w:pPr>
      <w:r w:rsidRPr="00D454EF">
        <w:rPr>
          <w:sz w:val="20"/>
          <w:szCs w:val="20"/>
        </w:rPr>
        <w:t>2.1. Закрепление за администраторами доходов бюджетов источников доходов бюджетов, полномочия по администрированию которых они осуществляют, с указанием нормативных правовых актов, являющихся основанием для 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бюджетов в соответствии с законодательством Российской Федерации.</w:t>
      </w:r>
    </w:p>
    <w:p w:rsidR="00D454EF" w:rsidRPr="00D454EF" w:rsidRDefault="00D454EF" w:rsidP="00D454EF">
      <w:pPr>
        <w:widowControl w:val="0"/>
        <w:ind w:firstLine="709"/>
        <w:jc w:val="both"/>
        <w:rPr>
          <w:sz w:val="20"/>
          <w:szCs w:val="20"/>
        </w:rPr>
      </w:pPr>
      <w:r w:rsidRPr="00D454EF">
        <w:rPr>
          <w:sz w:val="20"/>
          <w:szCs w:val="20"/>
        </w:rPr>
        <w:t>2.2. Наделение администраторов доходов бюджетов в отношении закрепленных за ними источников доходов бюджетов бюджетной системы Российской Федерации следующими бюджетными полномочиями:</w:t>
      </w:r>
    </w:p>
    <w:p w:rsidR="00D454EF" w:rsidRPr="00D454EF" w:rsidRDefault="00D454EF" w:rsidP="00D454EF">
      <w:pPr>
        <w:widowControl w:val="0"/>
        <w:ind w:firstLine="709"/>
        <w:jc w:val="both"/>
        <w:rPr>
          <w:sz w:val="20"/>
          <w:szCs w:val="20"/>
        </w:rPr>
      </w:pPr>
      <w:r w:rsidRPr="00D454EF">
        <w:rPr>
          <w:sz w:val="20"/>
          <w:szCs w:val="20"/>
        </w:rPr>
        <w:t>начисление, учет и контроль за правильностью исчисления, полнотой и своевременностью осуществления платежей в бюджет, пеней и штрафов по ним;</w:t>
      </w:r>
    </w:p>
    <w:p w:rsidR="00D454EF" w:rsidRPr="00D454EF" w:rsidRDefault="00D454EF" w:rsidP="00D454EF">
      <w:pPr>
        <w:widowControl w:val="0"/>
        <w:ind w:firstLine="709"/>
        <w:jc w:val="both"/>
        <w:rPr>
          <w:sz w:val="20"/>
          <w:szCs w:val="20"/>
        </w:rPr>
      </w:pPr>
      <w:r w:rsidRPr="00D454EF">
        <w:rPr>
          <w:sz w:val="20"/>
          <w:szCs w:val="20"/>
        </w:rPr>
        <w:t>взыскание задолженности по платежам в бюджет, пеней и штрафов;</w:t>
      </w:r>
    </w:p>
    <w:p w:rsidR="00D454EF" w:rsidRPr="00D454EF" w:rsidRDefault="00D454EF" w:rsidP="00D454EF">
      <w:pPr>
        <w:widowControl w:val="0"/>
        <w:ind w:firstLine="709"/>
        <w:jc w:val="both"/>
        <w:rPr>
          <w:sz w:val="20"/>
          <w:szCs w:val="20"/>
        </w:rPr>
      </w:pPr>
      <w:r w:rsidRPr="00D454EF">
        <w:rPr>
          <w:sz w:val="20"/>
          <w:szCs w:val="20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D454EF" w:rsidRPr="00D454EF" w:rsidRDefault="00D454EF" w:rsidP="00D454EF">
      <w:pPr>
        <w:widowControl w:val="0"/>
        <w:ind w:firstLine="709"/>
        <w:jc w:val="both"/>
        <w:rPr>
          <w:sz w:val="20"/>
          <w:szCs w:val="20"/>
        </w:rPr>
      </w:pPr>
      <w:r w:rsidRPr="00D454EF">
        <w:rPr>
          <w:sz w:val="20"/>
          <w:szCs w:val="20"/>
        </w:rPr>
        <w:t>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казначейства.</w:t>
      </w:r>
    </w:p>
    <w:p w:rsidR="00D454EF" w:rsidRPr="00D454EF" w:rsidRDefault="00D454EF" w:rsidP="00D454EF">
      <w:pPr>
        <w:widowControl w:val="0"/>
        <w:ind w:firstLine="709"/>
        <w:jc w:val="both"/>
        <w:rPr>
          <w:sz w:val="20"/>
          <w:szCs w:val="20"/>
        </w:rPr>
      </w:pPr>
      <w:r w:rsidRPr="00D454EF">
        <w:rPr>
          <w:sz w:val="20"/>
          <w:szCs w:val="20"/>
        </w:rPr>
        <w:t>2.3. Определение порядка заполнения (составления) и отражения в 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вопросы.</w:t>
      </w:r>
    </w:p>
    <w:p w:rsidR="00D454EF" w:rsidRPr="00D454EF" w:rsidRDefault="00D454EF" w:rsidP="00D454EF">
      <w:pPr>
        <w:widowControl w:val="0"/>
        <w:ind w:firstLine="709"/>
        <w:jc w:val="both"/>
        <w:rPr>
          <w:sz w:val="20"/>
          <w:szCs w:val="20"/>
        </w:rPr>
      </w:pPr>
      <w:r w:rsidRPr="00D454EF">
        <w:rPr>
          <w:sz w:val="20"/>
          <w:szCs w:val="20"/>
        </w:rPr>
        <w:t>2.4. 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Федерации.</w:t>
      </w:r>
    </w:p>
    <w:p w:rsidR="00D454EF" w:rsidRPr="00D454EF" w:rsidRDefault="00D454EF" w:rsidP="00D454EF">
      <w:pPr>
        <w:widowControl w:val="0"/>
        <w:ind w:firstLine="709"/>
        <w:jc w:val="both"/>
        <w:rPr>
          <w:sz w:val="20"/>
          <w:szCs w:val="20"/>
        </w:rPr>
      </w:pPr>
      <w:r w:rsidRPr="00D454EF">
        <w:rPr>
          <w:sz w:val="20"/>
          <w:szCs w:val="20"/>
        </w:rPr>
        <w:t xml:space="preserve">2.5. Определение порядка действий администраторов доходов бюджетов при уточнении невыясненных поступлений в соответствии с нормативными правовыми актами Российской Федерации, </w:t>
      </w:r>
      <w:r w:rsidRPr="00D454EF">
        <w:rPr>
          <w:bCs/>
          <w:sz w:val="20"/>
          <w:szCs w:val="20"/>
        </w:rPr>
        <w:t>регулирующих данные вопросы</w:t>
      </w:r>
      <w:r w:rsidRPr="00D454EF">
        <w:rPr>
          <w:sz w:val="20"/>
          <w:szCs w:val="20"/>
        </w:rPr>
        <w:t>.</w:t>
      </w:r>
    </w:p>
    <w:p w:rsidR="00D454EF" w:rsidRPr="00D454EF" w:rsidRDefault="00D454EF" w:rsidP="00D454EF">
      <w:pPr>
        <w:widowControl w:val="0"/>
        <w:ind w:firstLine="709"/>
        <w:jc w:val="both"/>
        <w:rPr>
          <w:sz w:val="20"/>
          <w:szCs w:val="20"/>
        </w:rPr>
      </w:pPr>
      <w:r w:rsidRPr="00D454EF">
        <w:rPr>
          <w:sz w:val="20"/>
          <w:szCs w:val="20"/>
        </w:rPr>
        <w:t>2.6. Определение порядка действий администраторов доходов бюджетов при принудительном взыскании администраторами доходов бюджетов с 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 (или) судебного пристава-исполнителя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Федерации).</w:t>
      </w:r>
    </w:p>
    <w:p w:rsidR="00D454EF" w:rsidRPr="00D454EF" w:rsidRDefault="00D454EF" w:rsidP="00D454EF">
      <w:pPr>
        <w:widowControl w:val="0"/>
        <w:ind w:firstLine="709"/>
        <w:jc w:val="both"/>
        <w:rPr>
          <w:sz w:val="20"/>
          <w:szCs w:val="20"/>
        </w:rPr>
      </w:pPr>
      <w:r w:rsidRPr="00D454EF">
        <w:rPr>
          <w:sz w:val="20"/>
          <w:szCs w:val="20"/>
        </w:rPr>
        <w:t>2.7. Установление порядка обмена информацией между структурными подразделениями администратора доходов бюджетов (в том числе обеспечение обмена информацией о принятых администратором доходов бюджетов финансовых обязательствах и решениях об уточнении (о возврате) платежей в бюджет по формам, предусмотренным в правовом акте по администрированию доходов бюджетов).</w:t>
      </w:r>
    </w:p>
    <w:p w:rsidR="00D454EF" w:rsidRPr="00D454EF" w:rsidRDefault="00D454EF" w:rsidP="00D454EF">
      <w:pPr>
        <w:widowControl w:val="0"/>
        <w:ind w:firstLine="709"/>
        <w:jc w:val="both"/>
        <w:rPr>
          <w:sz w:val="20"/>
          <w:szCs w:val="20"/>
        </w:rPr>
      </w:pPr>
      <w:r w:rsidRPr="00D454EF">
        <w:rPr>
          <w:sz w:val="20"/>
          <w:szCs w:val="20"/>
        </w:rPr>
        <w:t>2.8. Определение порядка, форм и сроков представления администратором доходов бюджетов главному администратору доходов бюджетов сведений и бюджетной отчетности, необходимых для осуществления полномочий главного администратора доходов бюджетов.</w:t>
      </w:r>
    </w:p>
    <w:p w:rsidR="00D454EF" w:rsidRPr="00D454EF" w:rsidRDefault="00D454EF" w:rsidP="00D454EF">
      <w:pPr>
        <w:widowControl w:val="0"/>
        <w:ind w:firstLine="709"/>
        <w:jc w:val="both"/>
        <w:rPr>
          <w:sz w:val="20"/>
          <w:szCs w:val="20"/>
        </w:rPr>
      </w:pPr>
      <w:r w:rsidRPr="00D454EF">
        <w:rPr>
          <w:sz w:val="20"/>
          <w:szCs w:val="20"/>
        </w:rPr>
        <w:t>2.9. Определение порядка и сроков представления бюджетной отчетности в орган, организующий исполнение соответствующего бюджета по доходам, зачисляемым в бюджет муниципального образования, бюджет территориального государственного внебюджетного фонда.</w:t>
      </w:r>
    </w:p>
    <w:p w:rsidR="00D454EF" w:rsidRPr="00D454EF" w:rsidRDefault="00D454EF" w:rsidP="00D454EF">
      <w:pPr>
        <w:widowControl w:val="0"/>
        <w:ind w:firstLine="709"/>
        <w:jc w:val="both"/>
        <w:rPr>
          <w:sz w:val="20"/>
          <w:szCs w:val="20"/>
        </w:rPr>
      </w:pPr>
      <w:r w:rsidRPr="00D454EF">
        <w:rPr>
          <w:sz w:val="20"/>
          <w:szCs w:val="20"/>
        </w:rPr>
        <w:t>2.10. Предоставление информации, необходимой для уплаты денежных средств физическими и юридическими лицами за государственные и 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 муниципальных платежах в соответствии с порядком, установленным Федеральном законом от 27.07.2010 № 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Федерации.</w:t>
      </w:r>
    </w:p>
    <w:p w:rsidR="00D454EF" w:rsidRPr="00D454EF" w:rsidRDefault="00D454EF" w:rsidP="00D454EF">
      <w:pPr>
        <w:ind w:firstLine="709"/>
        <w:jc w:val="both"/>
        <w:rPr>
          <w:sz w:val="20"/>
          <w:szCs w:val="20"/>
        </w:rPr>
      </w:pPr>
      <w:r w:rsidRPr="00D454EF">
        <w:rPr>
          <w:sz w:val="20"/>
          <w:szCs w:val="20"/>
        </w:rPr>
        <w:t>2.11. Определение порядка действий администраторов доходов бюджетов по взысканию дебиторской задолженности по платежам в бюджет, пеням и 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взысканию).</w:t>
      </w:r>
    </w:p>
    <w:p w:rsidR="00D454EF" w:rsidRPr="00D454EF" w:rsidRDefault="00D454EF" w:rsidP="00D454EF">
      <w:pPr>
        <w:ind w:firstLine="709"/>
        <w:jc w:val="both"/>
        <w:rPr>
          <w:sz w:val="20"/>
          <w:szCs w:val="20"/>
        </w:rPr>
      </w:pPr>
      <w:r w:rsidRPr="00D454EF">
        <w:rPr>
          <w:sz w:val="20"/>
          <w:szCs w:val="20"/>
        </w:rPr>
        <w:lastRenderedPageBreak/>
        <w:t>2.12. 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 соответствии с общими требованиями, установленными Министерством финансов Российской Федерации.</w:t>
      </w:r>
    </w:p>
    <w:p w:rsidR="00D454EF" w:rsidRPr="00D454EF" w:rsidRDefault="00D454EF" w:rsidP="00D454EF">
      <w:pPr>
        <w:widowControl w:val="0"/>
        <w:spacing w:line="276" w:lineRule="auto"/>
        <w:ind w:firstLine="709"/>
        <w:jc w:val="both"/>
        <w:rPr>
          <w:sz w:val="20"/>
          <w:szCs w:val="20"/>
        </w:rPr>
      </w:pPr>
      <w:r w:rsidRPr="00D454EF">
        <w:rPr>
          <w:sz w:val="20"/>
          <w:szCs w:val="20"/>
        </w:rPr>
        <w:t>2.13. Иные положения, необходимые для реализации полномочий администратора доходов бюджетов.</w:t>
      </w:r>
    </w:p>
    <w:p w:rsidR="00D454EF" w:rsidRPr="00D454EF" w:rsidRDefault="00D454EF" w:rsidP="00D454EF">
      <w:pPr>
        <w:widowControl w:val="0"/>
        <w:ind w:firstLine="709"/>
        <w:jc w:val="both"/>
        <w:rPr>
          <w:sz w:val="20"/>
          <w:szCs w:val="20"/>
        </w:rPr>
      </w:pPr>
      <w:r w:rsidRPr="00D454EF">
        <w:rPr>
          <w:sz w:val="20"/>
          <w:szCs w:val="20"/>
        </w:rPr>
        <w:t>3. Главный администратор (администратор) доходов бюджетов до начала очередного финансового года доводят до плательщиков сведения о реквизитах счетов и информацию о заполнении расчетных документов.</w:t>
      </w:r>
    </w:p>
    <w:p w:rsidR="00D454EF" w:rsidRPr="00D454EF" w:rsidRDefault="00D454EF" w:rsidP="00D454EF">
      <w:pPr>
        <w:widowControl w:val="0"/>
        <w:ind w:firstLine="709"/>
        <w:jc w:val="both"/>
        <w:rPr>
          <w:sz w:val="20"/>
          <w:szCs w:val="20"/>
        </w:rPr>
      </w:pPr>
      <w:r w:rsidRPr="00D454EF">
        <w:rPr>
          <w:sz w:val="20"/>
          <w:szCs w:val="20"/>
        </w:rPr>
        <w:t>4. </w:t>
      </w:r>
      <w:r w:rsidRPr="00D454EF">
        <w:rPr>
          <w:bCs/>
          <w:sz w:val="20"/>
          <w:szCs w:val="20"/>
        </w:rPr>
        <w:t>Главный администратор доходов бюджета заключают с Управлением Федерального казначейства по Ростовской области соглашение об информационном взаимодействии по форме, утвержденной Федеральным казначейством, а также обеспечивают заключение соглашений (договоров) об обмене информацией в электронном виде.</w:t>
      </w:r>
    </w:p>
    <w:p w:rsidR="00D454EF" w:rsidRPr="00D454EF" w:rsidRDefault="00D454EF" w:rsidP="00D454EF">
      <w:pPr>
        <w:widowControl w:val="0"/>
        <w:ind w:firstLine="709"/>
        <w:jc w:val="both"/>
        <w:rPr>
          <w:sz w:val="20"/>
          <w:szCs w:val="20"/>
        </w:rPr>
      </w:pPr>
      <w:r w:rsidRPr="00D454EF">
        <w:rPr>
          <w:sz w:val="20"/>
          <w:szCs w:val="20"/>
        </w:rPr>
        <w:t>5. В случае изменения состава и (или) функций главных администраторов доходов бюджетов главный администратор доходов бюджетов, который наделен полномочиями по их взиманию, доводит эту информацию до сектора экономики и финансов.</w:t>
      </w:r>
    </w:p>
    <w:p w:rsidR="00D454EF" w:rsidRPr="00D454EF" w:rsidRDefault="00D454EF" w:rsidP="00D454EF">
      <w:pPr>
        <w:widowControl w:val="0"/>
        <w:ind w:firstLine="709"/>
        <w:jc w:val="both"/>
        <w:rPr>
          <w:sz w:val="20"/>
          <w:szCs w:val="20"/>
        </w:rPr>
      </w:pPr>
      <w:r w:rsidRPr="00D454EF">
        <w:rPr>
          <w:sz w:val="20"/>
          <w:szCs w:val="20"/>
        </w:rPr>
        <w:t>6. 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p w:rsidR="00D454EF" w:rsidRPr="00D454EF" w:rsidRDefault="00D454EF" w:rsidP="00D454EF">
      <w:pPr>
        <w:widowControl w:val="0"/>
        <w:ind w:firstLine="709"/>
        <w:jc w:val="both"/>
        <w:rPr>
          <w:sz w:val="20"/>
          <w:szCs w:val="20"/>
        </w:rPr>
      </w:pPr>
      <w:r w:rsidRPr="00D454EF">
        <w:rPr>
          <w:sz w:val="20"/>
          <w:szCs w:val="20"/>
        </w:rPr>
        <w:t>7. Администрирование доходов местного бюджета в части безвозмездных поступлений осуществляется главными администраторами доходов местного бюджета –</w:t>
      </w:r>
      <w:r>
        <w:rPr>
          <w:sz w:val="20"/>
          <w:szCs w:val="20"/>
        </w:rPr>
        <w:t xml:space="preserve"> </w:t>
      </w:r>
      <w:r w:rsidRPr="00D454EF">
        <w:rPr>
          <w:sz w:val="20"/>
          <w:szCs w:val="20"/>
        </w:rPr>
        <w:t>органом местного самоуправления Веселовского сельского поселения, уполномоченными в соответствии с Перечнем главных администраторов доходов местного бюджета, утвержденным постановлением Администрации Веселовского сельского поселения, согласно общим требованиям, установленным Правительством Российской Федерации.</w:t>
      </w:r>
    </w:p>
    <w:p w:rsidR="00D454EF" w:rsidRPr="00D454EF" w:rsidRDefault="00D454EF" w:rsidP="00D454EF">
      <w:pPr>
        <w:widowControl w:val="0"/>
        <w:ind w:firstLine="709"/>
        <w:jc w:val="both"/>
        <w:rPr>
          <w:sz w:val="20"/>
          <w:szCs w:val="20"/>
        </w:rPr>
      </w:pPr>
    </w:p>
    <w:p w:rsidR="00D454EF" w:rsidRPr="00D454EF" w:rsidRDefault="00D454EF" w:rsidP="00D454EF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454EF">
        <w:rPr>
          <w:sz w:val="20"/>
          <w:szCs w:val="20"/>
        </w:rPr>
        <w:t>Приложение № 2</w:t>
      </w:r>
    </w:p>
    <w:p w:rsidR="00D454EF" w:rsidRPr="00D454EF" w:rsidRDefault="00D454EF" w:rsidP="00D454E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454EF">
        <w:rPr>
          <w:sz w:val="20"/>
          <w:szCs w:val="20"/>
        </w:rPr>
        <w:t>к постановлению</w:t>
      </w:r>
    </w:p>
    <w:p w:rsidR="00D454EF" w:rsidRPr="00D454EF" w:rsidRDefault="00D454EF" w:rsidP="00D454E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454EF">
        <w:rPr>
          <w:sz w:val="20"/>
          <w:szCs w:val="20"/>
        </w:rPr>
        <w:t>Администрации Веселовского</w:t>
      </w:r>
    </w:p>
    <w:p w:rsidR="00D454EF" w:rsidRPr="00D454EF" w:rsidRDefault="00D454EF" w:rsidP="00D454E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454EF">
        <w:rPr>
          <w:sz w:val="20"/>
          <w:szCs w:val="20"/>
        </w:rPr>
        <w:t>сельского поселения</w:t>
      </w:r>
    </w:p>
    <w:p w:rsidR="00D454EF" w:rsidRPr="00D454EF" w:rsidRDefault="00D454EF" w:rsidP="00D454E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454EF">
        <w:rPr>
          <w:sz w:val="20"/>
          <w:szCs w:val="20"/>
        </w:rPr>
        <w:t>от 15.09.2023  № 131</w:t>
      </w:r>
    </w:p>
    <w:p w:rsidR="00D454EF" w:rsidRPr="00D454EF" w:rsidRDefault="00D454EF" w:rsidP="00D454E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454EF" w:rsidRPr="00D454EF" w:rsidRDefault="00D454EF" w:rsidP="00D454E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454EF">
        <w:rPr>
          <w:sz w:val="20"/>
          <w:szCs w:val="20"/>
        </w:rPr>
        <w:t>ПЕРЕЧЕНЬ</w:t>
      </w:r>
    </w:p>
    <w:p w:rsidR="00D454EF" w:rsidRPr="00D454EF" w:rsidRDefault="00D454EF" w:rsidP="00D454E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454EF">
        <w:rPr>
          <w:sz w:val="20"/>
          <w:szCs w:val="20"/>
        </w:rPr>
        <w:t>источников доходов бюджета Веселовского сельского поселения</w:t>
      </w:r>
    </w:p>
    <w:p w:rsidR="00D454EF" w:rsidRPr="00D454EF" w:rsidRDefault="00D454EF" w:rsidP="00D454EF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D454EF">
        <w:rPr>
          <w:sz w:val="20"/>
          <w:szCs w:val="20"/>
        </w:rPr>
        <w:t xml:space="preserve">Дубовского района, закрепляемых </w:t>
      </w:r>
      <w:r w:rsidRPr="00D454EF">
        <w:rPr>
          <w:bCs/>
          <w:sz w:val="20"/>
          <w:szCs w:val="20"/>
        </w:rPr>
        <w:t>за администратором доходов местного бюджета - Администрацией Веселовского сельского поселения</w:t>
      </w:r>
    </w:p>
    <w:p w:rsidR="00D454EF" w:rsidRPr="00D454EF" w:rsidRDefault="00D454EF" w:rsidP="00D454EF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tbl>
      <w:tblPr>
        <w:tblW w:w="9664" w:type="dxa"/>
        <w:tblInd w:w="-30" w:type="dxa"/>
        <w:tblLayout w:type="fixed"/>
        <w:tblLook w:val="0000"/>
      </w:tblPr>
      <w:tblGrid>
        <w:gridCol w:w="592"/>
        <w:gridCol w:w="9072"/>
      </w:tblGrid>
      <w:tr w:rsidR="00D454EF" w:rsidRPr="00D454EF" w:rsidTr="007B114B">
        <w:trPr>
          <w:trHeight w:val="105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4EF" w:rsidRPr="00D454EF" w:rsidRDefault="00D454EF" w:rsidP="007B114B">
            <w:pPr>
              <w:jc w:val="center"/>
              <w:rPr>
                <w:bCs/>
                <w:i/>
                <w:sz w:val="20"/>
                <w:szCs w:val="20"/>
              </w:rPr>
            </w:pPr>
            <w:r w:rsidRPr="00D454EF">
              <w:rPr>
                <w:bCs/>
                <w:i/>
                <w:sz w:val="20"/>
                <w:szCs w:val="20"/>
              </w:rPr>
              <w:t>№</w:t>
            </w:r>
          </w:p>
          <w:p w:rsidR="00D454EF" w:rsidRPr="00D454EF" w:rsidRDefault="00D454EF" w:rsidP="007B114B">
            <w:pPr>
              <w:jc w:val="center"/>
              <w:rPr>
                <w:b/>
                <w:bCs/>
                <w:sz w:val="20"/>
                <w:szCs w:val="20"/>
              </w:rPr>
            </w:pPr>
            <w:r w:rsidRPr="00D454EF">
              <w:rPr>
                <w:bCs/>
                <w:i/>
                <w:sz w:val="20"/>
                <w:szCs w:val="20"/>
              </w:rPr>
              <w:t>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4EF" w:rsidRPr="00D454EF" w:rsidRDefault="00D454EF" w:rsidP="007B114B">
            <w:pPr>
              <w:jc w:val="both"/>
              <w:rPr>
                <w:bCs/>
                <w:i/>
                <w:sz w:val="20"/>
                <w:szCs w:val="20"/>
              </w:rPr>
            </w:pPr>
            <w:r w:rsidRPr="00D454EF">
              <w:rPr>
                <w:bCs/>
                <w:i/>
                <w:sz w:val="20"/>
                <w:szCs w:val="20"/>
              </w:rPr>
              <w:t>Источники доходов местных бюджетов, администрирование которых осуществляется органами местного самоуправления Веселовского сельского поселения</w:t>
            </w:r>
          </w:p>
        </w:tc>
      </w:tr>
      <w:tr w:rsidR="00D454EF" w:rsidRPr="00D454EF" w:rsidTr="007B114B">
        <w:trPr>
          <w:trHeight w:val="18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54EF" w:rsidRPr="00D454EF" w:rsidRDefault="00D454EF" w:rsidP="007B114B">
            <w:pPr>
              <w:jc w:val="center"/>
              <w:rPr>
                <w:bCs/>
                <w:sz w:val="20"/>
                <w:szCs w:val="20"/>
              </w:rPr>
            </w:pPr>
            <w:r w:rsidRPr="00D454E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4EF" w:rsidRPr="00D454EF" w:rsidRDefault="00D454EF" w:rsidP="007B114B">
            <w:pPr>
              <w:jc w:val="center"/>
              <w:rPr>
                <w:bCs/>
                <w:sz w:val="20"/>
                <w:szCs w:val="20"/>
              </w:rPr>
            </w:pPr>
            <w:r w:rsidRPr="00D454EF">
              <w:rPr>
                <w:bCs/>
                <w:sz w:val="20"/>
                <w:szCs w:val="20"/>
              </w:rPr>
              <w:t>2</w:t>
            </w:r>
          </w:p>
        </w:tc>
      </w:tr>
      <w:tr w:rsidR="00D454EF" w:rsidRPr="00D454EF" w:rsidTr="007B114B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center"/>
              <w:rPr>
                <w:bCs/>
                <w:sz w:val="20"/>
                <w:szCs w:val="20"/>
              </w:rPr>
            </w:pPr>
            <w:r w:rsidRPr="00D454EF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both"/>
              <w:rPr>
                <w:bCs/>
                <w:sz w:val="20"/>
                <w:szCs w:val="20"/>
              </w:rPr>
            </w:pPr>
            <w:r w:rsidRPr="00D454EF">
              <w:rPr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454EF" w:rsidRPr="00D454EF" w:rsidTr="007B114B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center"/>
              <w:rPr>
                <w:bCs/>
                <w:sz w:val="20"/>
                <w:szCs w:val="20"/>
              </w:rPr>
            </w:pPr>
            <w:r w:rsidRPr="00D454EF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both"/>
              <w:rPr>
                <w:bCs/>
                <w:sz w:val="20"/>
                <w:szCs w:val="20"/>
              </w:rPr>
            </w:pPr>
            <w:r w:rsidRPr="00D454EF">
              <w:rPr>
                <w:bCs/>
                <w:iCs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и(или) крупногабаритных грузов, зачисляемая в бюджеты поселений</w:t>
            </w:r>
          </w:p>
        </w:tc>
      </w:tr>
      <w:tr w:rsidR="00D454EF" w:rsidRPr="00D454EF" w:rsidTr="007B114B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center"/>
              <w:rPr>
                <w:bCs/>
                <w:sz w:val="20"/>
                <w:szCs w:val="20"/>
              </w:rPr>
            </w:pPr>
            <w:r w:rsidRPr="00D454EF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both"/>
              <w:rPr>
                <w:bCs/>
                <w:sz w:val="20"/>
                <w:szCs w:val="20"/>
              </w:rPr>
            </w:pPr>
            <w:r w:rsidRPr="00D454EF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454EF" w:rsidRPr="00D454EF" w:rsidTr="007B114B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center"/>
              <w:rPr>
                <w:bCs/>
                <w:sz w:val="20"/>
                <w:szCs w:val="20"/>
              </w:rPr>
            </w:pPr>
            <w:r w:rsidRPr="00D454EF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both"/>
              <w:rPr>
                <w:bCs/>
                <w:sz w:val="20"/>
                <w:szCs w:val="20"/>
              </w:rPr>
            </w:pPr>
            <w:r w:rsidRPr="00D454EF">
              <w:rPr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454EF" w:rsidRPr="00D454EF" w:rsidTr="007B114B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center"/>
              <w:rPr>
                <w:bCs/>
                <w:sz w:val="20"/>
                <w:szCs w:val="20"/>
              </w:rPr>
            </w:pPr>
            <w:r w:rsidRPr="00D454EF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both"/>
              <w:rPr>
                <w:bCs/>
                <w:sz w:val="20"/>
                <w:szCs w:val="20"/>
              </w:rPr>
            </w:pPr>
            <w:r w:rsidRPr="00D454EF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454EF" w:rsidRPr="00D454EF" w:rsidTr="007B114B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center"/>
              <w:rPr>
                <w:bCs/>
                <w:sz w:val="20"/>
                <w:szCs w:val="20"/>
              </w:rPr>
            </w:pPr>
            <w:r w:rsidRPr="00D454EF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rPr>
                <w:bCs/>
                <w:sz w:val="20"/>
                <w:szCs w:val="20"/>
              </w:rPr>
            </w:pPr>
            <w:r w:rsidRPr="00D454EF">
              <w:rPr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454EF" w:rsidRPr="00D454EF" w:rsidTr="007B114B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center"/>
              <w:rPr>
                <w:bCs/>
                <w:sz w:val="20"/>
                <w:szCs w:val="20"/>
              </w:rPr>
            </w:pPr>
            <w:r w:rsidRPr="00D454EF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rPr>
                <w:bCs/>
                <w:sz w:val="20"/>
                <w:szCs w:val="20"/>
              </w:rPr>
            </w:pPr>
            <w:r w:rsidRPr="00D454EF">
              <w:rPr>
                <w:bCs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D454EF" w:rsidRPr="00D454EF" w:rsidTr="007B114B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center"/>
              <w:rPr>
                <w:bCs/>
                <w:sz w:val="20"/>
                <w:szCs w:val="20"/>
              </w:rPr>
            </w:pPr>
            <w:r w:rsidRPr="00D454EF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both"/>
              <w:rPr>
                <w:bCs/>
                <w:sz w:val="20"/>
                <w:szCs w:val="20"/>
              </w:rPr>
            </w:pPr>
            <w:r w:rsidRPr="00D454EF">
              <w:rPr>
                <w:bCs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454EF" w:rsidRPr="00D454EF" w:rsidTr="007B114B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center"/>
              <w:rPr>
                <w:bCs/>
                <w:sz w:val="20"/>
                <w:szCs w:val="20"/>
              </w:rPr>
            </w:pPr>
            <w:r w:rsidRPr="00D454EF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both"/>
              <w:rPr>
                <w:bCs/>
                <w:sz w:val="20"/>
                <w:szCs w:val="20"/>
              </w:rPr>
            </w:pPr>
            <w:r w:rsidRPr="00D454EF">
              <w:rPr>
                <w:bCs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454EF" w:rsidRPr="00D454EF" w:rsidTr="007B114B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center"/>
              <w:rPr>
                <w:bCs/>
                <w:sz w:val="20"/>
                <w:szCs w:val="20"/>
              </w:rPr>
            </w:pPr>
            <w:r w:rsidRPr="00D454EF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both"/>
              <w:rPr>
                <w:bCs/>
                <w:sz w:val="20"/>
                <w:szCs w:val="20"/>
              </w:rPr>
            </w:pPr>
            <w:r w:rsidRPr="00D454EF">
              <w:rPr>
                <w:bCs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</w:t>
            </w:r>
            <w:r w:rsidRPr="00D454EF">
              <w:rPr>
                <w:bCs/>
                <w:sz w:val="20"/>
                <w:szCs w:val="20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454EF" w:rsidRPr="00D454EF" w:rsidTr="007B114B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center"/>
              <w:rPr>
                <w:bCs/>
                <w:sz w:val="20"/>
                <w:szCs w:val="20"/>
              </w:rPr>
            </w:pPr>
            <w:r w:rsidRPr="00D454EF">
              <w:rPr>
                <w:bCs/>
                <w:sz w:val="20"/>
                <w:szCs w:val="20"/>
              </w:rPr>
              <w:lastRenderedPageBreak/>
              <w:t>11.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both"/>
              <w:rPr>
                <w:bCs/>
                <w:sz w:val="20"/>
                <w:szCs w:val="20"/>
              </w:rPr>
            </w:pPr>
            <w:r w:rsidRPr="00D454EF">
              <w:rPr>
                <w:bCs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454EF" w:rsidRPr="00D454EF" w:rsidTr="007B114B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center"/>
              <w:rPr>
                <w:bCs/>
                <w:sz w:val="20"/>
                <w:szCs w:val="20"/>
              </w:rPr>
            </w:pPr>
            <w:r w:rsidRPr="00D454EF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both"/>
              <w:rPr>
                <w:bCs/>
                <w:sz w:val="20"/>
                <w:szCs w:val="20"/>
              </w:rPr>
            </w:pPr>
            <w:r w:rsidRPr="00D454EF">
              <w:rPr>
                <w:bCs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454EF" w:rsidRPr="00D454EF" w:rsidTr="007B114B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center"/>
              <w:rPr>
                <w:bCs/>
                <w:sz w:val="20"/>
                <w:szCs w:val="20"/>
              </w:rPr>
            </w:pPr>
            <w:r w:rsidRPr="00D454EF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both"/>
              <w:rPr>
                <w:bCs/>
                <w:sz w:val="20"/>
                <w:szCs w:val="20"/>
              </w:rPr>
            </w:pPr>
            <w:r w:rsidRPr="00D454EF">
              <w:rPr>
                <w:bCs/>
                <w:sz w:val="20"/>
                <w:szCs w:val="20"/>
              </w:rPr>
              <w:t>Штрафы, пени,неустойки,уплаченные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454EF" w:rsidRPr="00D454EF" w:rsidTr="007B114B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center"/>
              <w:rPr>
                <w:bCs/>
                <w:sz w:val="20"/>
                <w:szCs w:val="20"/>
              </w:rPr>
            </w:pPr>
            <w:r w:rsidRPr="00D454EF"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both"/>
              <w:rPr>
                <w:bCs/>
                <w:sz w:val="20"/>
                <w:szCs w:val="20"/>
              </w:rPr>
            </w:pPr>
            <w:r w:rsidRPr="00D454EF">
              <w:rPr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454EF" w:rsidRPr="00D454EF" w:rsidTr="007B114B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center"/>
              <w:rPr>
                <w:bCs/>
                <w:sz w:val="20"/>
                <w:szCs w:val="20"/>
              </w:rPr>
            </w:pPr>
            <w:r w:rsidRPr="00D454EF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tabs>
                <w:tab w:val="left" w:pos="3385"/>
              </w:tabs>
              <w:jc w:val="both"/>
              <w:rPr>
                <w:bCs/>
                <w:sz w:val="20"/>
                <w:szCs w:val="20"/>
              </w:rPr>
            </w:pPr>
            <w:r w:rsidRPr="00D454EF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образования, по нормативам, действующим в 2019 году</w:t>
            </w:r>
          </w:p>
        </w:tc>
      </w:tr>
      <w:tr w:rsidR="00D454EF" w:rsidRPr="00D454EF" w:rsidTr="007B114B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center"/>
              <w:rPr>
                <w:bCs/>
                <w:sz w:val="20"/>
                <w:szCs w:val="20"/>
              </w:rPr>
            </w:pPr>
            <w:r w:rsidRPr="00D454EF">
              <w:rPr>
                <w:bCs/>
                <w:sz w:val="20"/>
                <w:szCs w:val="20"/>
              </w:rPr>
              <w:t>16.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both"/>
              <w:rPr>
                <w:bCs/>
                <w:sz w:val="20"/>
                <w:szCs w:val="20"/>
              </w:rPr>
            </w:pPr>
            <w:r w:rsidRPr="00D454EF"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D454EF" w:rsidRPr="00D454EF" w:rsidTr="007B114B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center"/>
              <w:rPr>
                <w:bCs/>
                <w:sz w:val="20"/>
                <w:szCs w:val="20"/>
              </w:rPr>
            </w:pPr>
            <w:r w:rsidRPr="00D454EF"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both"/>
              <w:rPr>
                <w:bCs/>
                <w:sz w:val="20"/>
                <w:szCs w:val="20"/>
              </w:rPr>
            </w:pPr>
            <w:r w:rsidRPr="00D454EF">
              <w:rPr>
                <w:bCs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D454EF" w:rsidRPr="00D454EF" w:rsidTr="007B114B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center"/>
              <w:rPr>
                <w:bCs/>
                <w:sz w:val="20"/>
                <w:szCs w:val="20"/>
              </w:rPr>
            </w:pPr>
            <w:r w:rsidRPr="00D454EF">
              <w:rPr>
                <w:bCs/>
                <w:sz w:val="20"/>
                <w:szCs w:val="20"/>
              </w:rPr>
              <w:t>18.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both"/>
              <w:rPr>
                <w:bCs/>
                <w:sz w:val="20"/>
                <w:szCs w:val="20"/>
              </w:rPr>
            </w:pPr>
            <w:r w:rsidRPr="00D454EF">
              <w:rPr>
                <w:bCs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D454EF" w:rsidRPr="00D454EF" w:rsidTr="007B114B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center"/>
              <w:rPr>
                <w:bCs/>
                <w:sz w:val="20"/>
                <w:szCs w:val="20"/>
              </w:rPr>
            </w:pPr>
            <w:r w:rsidRPr="00D454EF">
              <w:rPr>
                <w:bCs/>
                <w:sz w:val="20"/>
                <w:szCs w:val="20"/>
              </w:rPr>
              <w:t>19.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both"/>
              <w:rPr>
                <w:bCs/>
                <w:sz w:val="20"/>
                <w:szCs w:val="20"/>
              </w:rPr>
            </w:pPr>
            <w:r w:rsidRPr="00D454EF">
              <w:rPr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D454EF" w:rsidRPr="00D454EF" w:rsidTr="007B114B">
        <w:trPr>
          <w:trHeight w:val="52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54EF" w:rsidRPr="00D454EF" w:rsidRDefault="00D454EF" w:rsidP="007B114B">
            <w:pPr>
              <w:jc w:val="center"/>
              <w:rPr>
                <w:bCs/>
                <w:sz w:val="20"/>
                <w:szCs w:val="20"/>
              </w:rPr>
            </w:pPr>
            <w:r w:rsidRPr="00D454EF">
              <w:rPr>
                <w:bCs/>
                <w:sz w:val="20"/>
                <w:szCs w:val="20"/>
              </w:rPr>
              <w:t>20.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both"/>
              <w:rPr>
                <w:bCs/>
                <w:sz w:val="20"/>
                <w:szCs w:val="20"/>
              </w:rPr>
            </w:pPr>
            <w:r w:rsidRPr="00D454EF">
              <w:rPr>
                <w:bCs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454EF" w:rsidRPr="00D454EF" w:rsidTr="007B114B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center"/>
              <w:rPr>
                <w:bCs/>
                <w:sz w:val="20"/>
                <w:szCs w:val="20"/>
              </w:rPr>
            </w:pPr>
            <w:r w:rsidRPr="00D454EF">
              <w:rPr>
                <w:bCs/>
                <w:sz w:val="20"/>
                <w:szCs w:val="20"/>
              </w:rPr>
              <w:t>21.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both"/>
              <w:rPr>
                <w:bCs/>
                <w:sz w:val="20"/>
                <w:szCs w:val="20"/>
              </w:rPr>
            </w:pPr>
            <w:r w:rsidRPr="00D454EF">
              <w:rPr>
                <w:sz w:val="20"/>
                <w:szCs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D454EF" w:rsidRPr="00D454EF" w:rsidTr="007B114B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center"/>
              <w:rPr>
                <w:bCs/>
                <w:sz w:val="20"/>
                <w:szCs w:val="20"/>
              </w:rPr>
            </w:pPr>
            <w:r w:rsidRPr="00D454EF">
              <w:rPr>
                <w:bCs/>
                <w:sz w:val="20"/>
                <w:szCs w:val="20"/>
              </w:rPr>
              <w:t>22.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both"/>
              <w:rPr>
                <w:bCs/>
                <w:sz w:val="20"/>
                <w:szCs w:val="20"/>
              </w:rPr>
            </w:pPr>
            <w:r w:rsidRPr="00D454EF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D454EF" w:rsidRPr="00D454EF" w:rsidTr="007B114B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center"/>
              <w:rPr>
                <w:bCs/>
                <w:sz w:val="20"/>
                <w:szCs w:val="20"/>
              </w:rPr>
            </w:pPr>
            <w:r w:rsidRPr="00D454EF">
              <w:rPr>
                <w:bCs/>
                <w:sz w:val="20"/>
                <w:szCs w:val="20"/>
              </w:rPr>
              <w:t>23.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both"/>
              <w:rPr>
                <w:bCs/>
                <w:sz w:val="20"/>
                <w:szCs w:val="20"/>
              </w:rPr>
            </w:pPr>
            <w:r w:rsidRPr="00D454EF">
              <w:rPr>
                <w:bCs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454EF" w:rsidRPr="00D454EF" w:rsidTr="007B114B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center"/>
              <w:rPr>
                <w:bCs/>
                <w:sz w:val="20"/>
                <w:szCs w:val="20"/>
              </w:rPr>
            </w:pPr>
            <w:r w:rsidRPr="00D454EF">
              <w:rPr>
                <w:bCs/>
                <w:sz w:val="20"/>
                <w:szCs w:val="20"/>
              </w:rPr>
              <w:t>24.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both"/>
              <w:rPr>
                <w:bCs/>
                <w:sz w:val="20"/>
                <w:szCs w:val="20"/>
              </w:rPr>
            </w:pPr>
            <w:r w:rsidRPr="00D454EF">
              <w:rPr>
                <w:bCs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454EF" w:rsidRPr="00D454EF" w:rsidTr="007B114B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center"/>
              <w:rPr>
                <w:bCs/>
                <w:sz w:val="20"/>
                <w:szCs w:val="20"/>
              </w:rPr>
            </w:pPr>
            <w:r w:rsidRPr="00D454EF">
              <w:rPr>
                <w:bCs/>
                <w:sz w:val="20"/>
                <w:szCs w:val="20"/>
              </w:rPr>
              <w:t>25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both"/>
              <w:rPr>
                <w:bCs/>
                <w:sz w:val="20"/>
                <w:szCs w:val="20"/>
              </w:rPr>
            </w:pPr>
            <w:r w:rsidRPr="00D454EF">
              <w:rPr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454EF" w:rsidRPr="00D454EF" w:rsidTr="007B114B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center"/>
              <w:rPr>
                <w:bCs/>
                <w:sz w:val="20"/>
                <w:szCs w:val="20"/>
              </w:rPr>
            </w:pPr>
            <w:r w:rsidRPr="00D454EF">
              <w:rPr>
                <w:bCs/>
                <w:sz w:val="20"/>
                <w:szCs w:val="20"/>
              </w:rPr>
              <w:t>26.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both"/>
              <w:rPr>
                <w:bCs/>
                <w:sz w:val="20"/>
                <w:szCs w:val="20"/>
              </w:rPr>
            </w:pPr>
            <w:r w:rsidRPr="00D454EF">
              <w:rPr>
                <w:bCs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454EF" w:rsidRPr="00D454EF" w:rsidTr="007B114B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center"/>
              <w:rPr>
                <w:bCs/>
                <w:sz w:val="20"/>
                <w:szCs w:val="20"/>
              </w:rPr>
            </w:pPr>
            <w:r w:rsidRPr="00D454EF">
              <w:rPr>
                <w:bCs/>
                <w:sz w:val="20"/>
                <w:szCs w:val="20"/>
              </w:rPr>
              <w:t>27.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both"/>
              <w:rPr>
                <w:bCs/>
                <w:sz w:val="20"/>
                <w:szCs w:val="20"/>
              </w:rPr>
            </w:pPr>
            <w:r w:rsidRPr="00D454EF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454EF" w:rsidRPr="00D454EF" w:rsidTr="007B114B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center"/>
              <w:rPr>
                <w:bCs/>
                <w:sz w:val="20"/>
                <w:szCs w:val="20"/>
              </w:rPr>
            </w:pPr>
            <w:r w:rsidRPr="00D454EF">
              <w:rPr>
                <w:bCs/>
                <w:sz w:val="20"/>
                <w:szCs w:val="20"/>
              </w:rPr>
              <w:t>28.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both"/>
              <w:rPr>
                <w:sz w:val="20"/>
                <w:szCs w:val="20"/>
              </w:rPr>
            </w:pPr>
            <w:r w:rsidRPr="00D454EF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454EF" w:rsidRPr="00D454EF" w:rsidTr="007B114B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center"/>
              <w:rPr>
                <w:bCs/>
                <w:sz w:val="20"/>
                <w:szCs w:val="20"/>
              </w:rPr>
            </w:pPr>
            <w:bookmarkStart w:id="0" w:name="_GoBack" w:colFirst="1" w:colLast="1"/>
            <w:r w:rsidRPr="00D454EF">
              <w:rPr>
                <w:bCs/>
                <w:sz w:val="20"/>
                <w:szCs w:val="20"/>
              </w:rPr>
              <w:t>29.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4EF" w:rsidRPr="00D454EF" w:rsidRDefault="00D454EF" w:rsidP="007B114B">
            <w:pPr>
              <w:jc w:val="both"/>
              <w:rPr>
                <w:bCs/>
                <w:sz w:val="20"/>
                <w:szCs w:val="20"/>
              </w:rPr>
            </w:pPr>
            <w:r w:rsidRPr="00D454EF">
              <w:rPr>
                <w:sz w:val="20"/>
                <w:szCs w:val="20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сельских поселений</w:t>
            </w:r>
          </w:p>
        </w:tc>
      </w:tr>
      <w:bookmarkEnd w:id="0"/>
    </w:tbl>
    <w:p w:rsidR="00D454EF" w:rsidRPr="005206D7" w:rsidRDefault="00D454EF" w:rsidP="00D454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54EF" w:rsidRDefault="00D454EF" w:rsidP="009E0F4C">
      <w:pPr>
        <w:rPr>
          <w:sz w:val="22"/>
          <w:szCs w:val="22"/>
        </w:rPr>
      </w:pPr>
    </w:p>
    <w:p w:rsidR="00D454EF" w:rsidRDefault="00D454EF" w:rsidP="009E0F4C">
      <w:pPr>
        <w:rPr>
          <w:sz w:val="22"/>
          <w:szCs w:val="22"/>
        </w:rPr>
      </w:pPr>
    </w:p>
    <w:p w:rsidR="00D454EF" w:rsidRDefault="00D454EF" w:rsidP="009E0F4C">
      <w:pPr>
        <w:rPr>
          <w:sz w:val="22"/>
          <w:szCs w:val="22"/>
        </w:rPr>
      </w:pPr>
    </w:p>
    <w:p w:rsidR="00D454EF" w:rsidRDefault="00D454EF" w:rsidP="009E0F4C">
      <w:pPr>
        <w:rPr>
          <w:sz w:val="22"/>
          <w:szCs w:val="22"/>
        </w:rPr>
      </w:pPr>
    </w:p>
    <w:p w:rsidR="0086692D" w:rsidRPr="009E0F4C" w:rsidRDefault="007059D4" w:rsidP="009E0F4C">
      <w:pPr>
        <w:rPr>
          <w:sz w:val="22"/>
          <w:szCs w:val="22"/>
        </w:rPr>
      </w:pPr>
      <w:r w:rsidRPr="009E0F4C">
        <w:rPr>
          <w:sz w:val="22"/>
          <w:szCs w:val="22"/>
        </w:rPr>
        <w:t>________</w:t>
      </w:r>
      <w:r w:rsidR="0086692D" w:rsidRPr="009E0F4C">
        <w:rPr>
          <w:sz w:val="22"/>
          <w:szCs w:val="22"/>
        </w:rPr>
        <w:t>___________________________________________________________________</w:t>
      </w:r>
    </w:p>
    <w:p w:rsidR="0086692D" w:rsidRPr="009E0F4C" w:rsidRDefault="0086692D" w:rsidP="0086692D">
      <w:pPr>
        <w:pStyle w:val="12"/>
        <w:rPr>
          <w:sz w:val="22"/>
          <w:szCs w:val="22"/>
        </w:rPr>
      </w:pPr>
      <w:r w:rsidRPr="009E0F4C">
        <w:rPr>
          <w:sz w:val="22"/>
          <w:szCs w:val="22"/>
        </w:rPr>
        <w:t>Периодическое печатное издание Администрации Веселовского сельского поселения Дубовского района Ростовской области</w:t>
      </w:r>
    </w:p>
    <w:p w:rsidR="0086692D" w:rsidRPr="009E0F4C" w:rsidRDefault="0086692D" w:rsidP="0086692D">
      <w:pPr>
        <w:pStyle w:val="12"/>
        <w:rPr>
          <w:sz w:val="22"/>
          <w:szCs w:val="22"/>
        </w:rPr>
      </w:pPr>
      <w:r w:rsidRPr="009E0F4C">
        <w:rPr>
          <w:sz w:val="22"/>
          <w:szCs w:val="22"/>
        </w:rPr>
        <w:t xml:space="preserve">Учредитель:     Администрация Веселовского сельского поселения </w:t>
      </w:r>
    </w:p>
    <w:p w:rsidR="0086692D" w:rsidRPr="009E0F4C" w:rsidRDefault="0086692D" w:rsidP="0086692D">
      <w:pPr>
        <w:pStyle w:val="12"/>
        <w:rPr>
          <w:sz w:val="22"/>
          <w:szCs w:val="22"/>
        </w:rPr>
      </w:pPr>
      <w:r w:rsidRPr="009E0F4C">
        <w:rPr>
          <w:sz w:val="22"/>
          <w:szCs w:val="22"/>
        </w:rPr>
        <w:t xml:space="preserve">Адрес: 347422, ул.Октябрьская д.40, х.Веселый  Дубовского района  Ростовской области. </w:t>
      </w:r>
    </w:p>
    <w:p w:rsidR="0086692D" w:rsidRPr="009E0F4C" w:rsidRDefault="0086692D" w:rsidP="0086692D">
      <w:pPr>
        <w:pStyle w:val="12"/>
        <w:rPr>
          <w:sz w:val="22"/>
          <w:szCs w:val="22"/>
        </w:rPr>
      </w:pPr>
      <w:r w:rsidRPr="009E0F4C">
        <w:rPr>
          <w:sz w:val="22"/>
          <w:szCs w:val="22"/>
        </w:rPr>
        <w:t xml:space="preserve">тел./факс(86377)54-3-17,      </w:t>
      </w:r>
    </w:p>
    <w:p w:rsidR="0086692D" w:rsidRPr="009E0F4C" w:rsidRDefault="0086692D" w:rsidP="0086692D">
      <w:pPr>
        <w:pStyle w:val="12"/>
        <w:rPr>
          <w:sz w:val="22"/>
          <w:szCs w:val="22"/>
        </w:rPr>
      </w:pPr>
      <w:r w:rsidRPr="009E0F4C">
        <w:rPr>
          <w:sz w:val="22"/>
          <w:szCs w:val="22"/>
        </w:rPr>
        <w:t>Отпечатано в администрации Веселовского сельского поселения      «</w:t>
      </w:r>
      <w:r w:rsidR="00D454EF">
        <w:rPr>
          <w:sz w:val="22"/>
          <w:szCs w:val="22"/>
        </w:rPr>
        <w:t>18</w:t>
      </w:r>
      <w:r w:rsidR="00627442" w:rsidRPr="009E0F4C">
        <w:rPr>
          <w:sz w:val="22"/>
          <w:szCs w:val="22"/>
        </w:rPr>
        <w:t>»</w:t>
      </w:r>
      <w:r w:rsidR="0057126D" w:rsidRPr="009E0F4C">
        <w:rPr>
          <w:sz w:val="22"/>
          <w:szCs w:val="22"/>
        </w:rPr>
        <w:t xml:space="preserve"> </w:t>
      </w:r>
      <w:r w:rsidR="00237AE7">
        <w:rPr>
          <w:sz w:val="22"/>
          <w:szCs w:val="22"/>
        </w:rPr>
        <w:t xml:space="preserve">сентября </w:t>
      </w:r>
      <w:r w:rsidRPr="009E0F4C">
        <w:rPr>
          <w:sz w:val="22"/>
          <w:szCs w:val="22"/>
        </w:rPr>
        <w:t>20</w:t>
      </w:r>
      <w:r w:rsidR="00F5034D" w:rsidRPr="009E0F4C">
        <w:rPr>
          <w:sz w:val="22"/>
          <w:szCs w:val="22"/>
        </w:rPr>
        <w:t>2</w:t>
      </w:r>
      <w:r w:rsidR="009D182E">
        <w:rPr>
          <w:sz w:val="22"/>
          <w:szCs w:val="22"/>
        </w:rPr>
        <w:t>3</w:t>
      </w:r>
      <w:r w:rsidRPr="009E0F4C">
        <w:rPr>
          <w:sz w:val="22"/>
          <w:szCs w:val="22"/>
        </w:rPr>
        <w:t>г.</w:t>
      </w:r>
      <w:r w:rsidR="009D182E">
        <w:rPr>
          <w:sz w:val="22"/>
          <w:szCs w:val="22"/>
        </w:rPr>
        <w:t xml:space="preserve"> </w:t>
      </w:r>
      <w:r w:rsidR="001531DE" w:rsidRPr="009E0F4C">
        <w:rPr>
          <w:sz w:val="22"/>
          <w:szCs w:val="22"/>
        </w:rPr>
        <w:t xml:space="preserve">Распространяется бесплатно    Тираж  </w:t>
      </w:r>
      <w:r w:rsidR="00D454EF">
        <w:rPr>
          <w:sz w:val="22"/>
          <w:szCs w:val="22"/>
        </w:rPr>
        <w:t>2</w:t>
      </w:r>
      <w:r w:rsidR="00096C5D" w:rsidRPr="009E0F4C">
        <w:rPr>
          <w:sz w:val="22"/>
          <w:szCs w:val="22"/>
        </w:rPr>
        <w:t>0</w:t>
      </w:r>
      <w:r w:rsidR="001531DE" w:rsidRPr="009E0F4C">
        <w:rPr>
          <w:sz w:val="22"/>
          <w:szCs w:val="22"/>
        </w:rPr>
        <w:t xml:space="preserve"> экз  </w:t>
      </w:r>
      <w:r w:rsidRPr="009E0F4C">
        <w:rPr>
          <w:sz w:val="22"/>
          <w:szCs w:val="22"/>
        </w:rPr>
        <w:t xml:space="preserve">          </w:t>
      </w:r>
    </w:p>
    <w:sectPr w:rsidR="0086692D" w:rsidRPr="009E0F4C" w:rsidSect="009E0F4C">
      <w:footerReference w:type="even" r:id="rId13"/>
      <w:footerReference w:type="default" r:id="rId14"/>
      <w:pgSz w:w="11906" w:h="16838"/>
      <w:pgMar w:top="284" w:right="991" w:bottom="142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BEE" w:rsidRDefault="00667BEE">
      <w:r>
        <w:separator/>
      </w:r>
    </w:p>
  </w:endnote>
  <w:endnote w:type="continuationSeparator" w:id="1">
    <w:p w:rsidR="00667BEE" w:rsidRDefault="00667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sGothic_A.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9E" w:rsidRDefault="00B5739E" w:rsidP="002C7FE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5739E" w:rsidRDefault="00B5739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64" w:rsidRPr="00415664" w:rsidRDefault="00415664">
    <w:pPr>
      <w:pStyle w:val="aa"/>
      <w:jc w:val="center"/>
      <w:rPr>
        <w:sz w:val="20"/>
        <w:szCs w:val="20"/>
      </w:rPr>
    </w:pPr>
  </w:p>
  <w:p w:rsidR="00415664" w:rsidRDefault="0041566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BEE" w:rsidRDefault="00667BEE">
      <w:r>
        <w:separator/>
      </w:r>
    </w:p>
  </w:footnote>
  <w:footnote w:type="continuationSeparator" w:id="1">
    <w:p w:rsidR="00667BEE" w:rsidRDefault="00667B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6277E6"/>
    <w:multiLevelType w:val="hybridMultilevel"/>
    <w:tmpl w:val="10EA2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27887"/>
    <w:multiLevelType w:val="hybridMultilevel"/>
    <w:tmpl w:val="97CE36AE"/>
    <w:lvl w:ilvl="0" w:tplc="3500B39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A2243"/>
    <w:multiLevelType w:val="singleLevel"/>
    <w:tmpl w:val="0BA28018"/>
    <w:lvl w:ilvl="0">
      <w:start w:val="2"/>
      <w:numFmt w:val="decimal"/>
      <w:lvlText w:val="6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5">
    <w:nsid w:val="226708FC"/>
    <w:multiLevelType w:val="hybridMultilevel"/>
    <w:tmpl w:val="70026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1570F"/>
    <w:multiLevelType w:val="singleLevel"/>
    <w:tmpl w:val="2A44F0DC"/>
    <w:lvl w:ilvl="0">
      <w:start w:val="1"/>
      <w:numFmt w:val="decimal"/>
      <w:lvlText w:val="4.4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7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4AD282B"/>
    <w:multiLevelType w:val="singleLevel"/>
    <w:tmpl w:val="C8ACE9E4"/>
    <w:lvl w:ilvl="0">
      <w:start w:val="2"/>
      <w:numFmt w:val="decimal"/>
      <w:lvlText w:val="4.2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9">
    <w:nsid w:val="29C93F8E"/>
    <w:multiLevelType w:val="singleLevel"/>
    <w:tmpl w:val="AAFE4EE6"/>
    <w:lvl w:ilvl="0">
      <w:start w:val="4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0">
    <w:nsid w:val="328A1F97"/>
    <w:multiLevelType w:val="singleLevel"/>
    <w:tmpl w:val="B6428454"/>
    <w:lvl w:ilvl="0">
      <w:start w:val="2"/>
      <w:numFmt w:val="decimal"/>
      <w:lvlText w:val="4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1">
    <w:nsid w:val="32B61FED"/>
    <w:multiLevelType w:val="singleLevel"/>
    <w:tmpl w:val="C1A2E756"/>
    <w:lvl w:ilvl="0">
      <w:start w:val="1"/>
      <w:numFmt w:val="decimal"/>
      <w:lvlText w:val="2.%1."/>
      <w:legacy w:legacy="1" w:legacySpace="0" w:legacyIndent="533"/>
      <w:lvlJc w:val="left"/>
      <w:rPr>
        <w:rFonts w:ascii="Courier New" w:hAnsi="Courier New" w:cs="Courier New" w:hint="default"/>
      </w:rPr>
    </w:lvl>
  </w:abstractNum>
  <w:abstractNum w:abstractNumId="12">
    <w:nsid w:val="338B2BDD"/>
    <w:multiLevelType w:val="singleLevel"/>
    <w:tmpl w:val="F224D940"/>
    <w:lvl w:ilvl="0">
      <w:start w:val="4"/>
      <w:numFmt w:val="decimal"/>
      <w:lvlText w:val="4.4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13">
    <w:nsid w:val="506B6E8B"/>
    <w:multiLevelType w:val="singleLevel"/>
    <w:tmpl w:val="4D9CF2BC"/>
    <w:lvl w:ilvl="0">
      <w:start w:val="10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400509F"/>
    <w:multiLevelType w:val="hybridMultilevel"/>
    <w:tmpl w:val="351E24B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55445A66"/>
    <w:multiLevelType w:val="hybridMultilevel"/>
    <w:tmpl w:val="A9D24F60"/>
    <w:lvl w:ilvl="0" w:tplc="357C6508">
      <w:start w:val="5"/>
      <w:numFmt w:val="none"/>
      <w:lvlText w:val="6)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9F35F6"/>
    <w:multiLevelType w:val="hybridMultilevel"/>
    <w:tmpl w:val="4198BD4C"/>
    <w:lvl w:ilvl="0" w:tplc="C898018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2C68C4"/>
    <w:multiLevelType w:val="hybridMultilevel"/>
    <w:tmpl w:val="B824E6AC"/>
    <w:lvl w:ilvl="0" w:tplc="0EB8058A">
      <w:start w:val="3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D0254F1"/>
    <w:multiLevelType w:val="hybridMultilevel"/>
    <w:tmpl w:val="5928B8AA"/>
    <w:lvl w:ilvl="0" w:tplc="89089166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3F5782"/>
    <w:multiLevelType w:val="singleLevel"/>
    <w:tmpl w:val="AB4AC9A6"/>
    <w:lvl w:ilvl="0">
      <w:start w:val="2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709235C"/>
    <w:multiLevelType w:val="hybridMultilevel"/>
    <w:tmpl w:val="7C6CB23A"/>
    <w:lvl w:ilvl="0" w:tplc="7FEC1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7962600"/>
    <w:multiLevelType w:val="singleLevel"/>
    <w:tmpl w:val="7FCC43AA"/>
    <w:lvl w:ilvl="0">
      <w:start w:val="1"/>
      <w:numFmt w:val="decimal"/>
      <w:lvlText w:val="8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2">
    <w:nsid w:val="6AF34361"/>
    <w:multiLevelType w:val="hybridMultilevel"/>
    <w:tmpl w:val="56266CD4"/>
    <w:lvl w:ilvl="0" w:tplc="E2AEB406">
      <w:start w:val="1"/>
      <w:numFmt w:val="decimal"/>
      <w:lvlText w:val="%1)"/>
      <w:lvlJc w:val="left"/>
      <w:pPr>
        <w:tabs>
          <w:tab w:val="num" w:pos="1353"/>
        </w:tabs>
        <w:ind w:left="142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707D2D97"/>
    <w:multiLevelType w:val="hybridMultilevel"/>
    <w:tmpl w:val="0812066E"/>
    <w:lvl w:ilvl="0" w:tplc="E2AEB406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73AC5D6E"/>
    <w:multiLevelType w:val="hybridMultilevel"/>
    <w:tmpl w:val="7C62360C"/>
    <w:lvl w:ilvl="0" w:tplc="A3CC357E">
      <w:start w:val="10"/>
      <w:numFmt w:val="decimal"/>
      <w:lvlText w:val="%1)"/>
      <w:lvlJc w:val="left"/>
      <w:pPr>
        <w:tabs>
          <w:tab w:val="num" w:pos="750"/>
        </w:tabs>
        <w:ind w:left="75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75A8074D"/>
    <w:multiLevelType w:val="hybridMultilevel"/>
    <w:tmpl w:val="7CDEB20A"/>
    <w:lvl w:ilvl="0" w:tplc="9CDA02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7BD6879"/>
    <w:multiLevelType w:val="hybridMultilevel"/>
    <w:tmpl w:val="6DD29B86"/>
    <w:lvl w:ilvl="0" w:tplc="43929C7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9A161FD"/>
    <w:multiLevelType w:val="hybridMultilevel"/>
    <w:tmpl w:val="E3A27D2C"/>
    <w:lvl w:ilvl="0" w:tplc="89D2C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192C52"/>
    <w:multiLevelType w:val="hybridMultilevel"/>
    <w:tmpl w:val="B3D6A8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5"/>
  </w:num>
  <w:num w:numId="3">
    <w:abstractNumId w:val="7"/>
  </w:num>
  <w:num w:numId="4">
    <w:abstractNumId w:val="24"/>
  </w:num>
  <w:num w:numId="5">
    <w:abstractNumId w:val="14"/>
  </w:num>
  <w:num w:numId="6">
    <w:abstractNumId w:val="17"/>
  </w:num>
  <w:num w:numId="7">
    <w:abstractNumId w:val="2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0"/>
  </w:num>
  <w:num w:numId="13">
    <w:abstractNumId w:val="27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1"/>
  </w:num>
  <w:num w:numId="17">
    <w:abstractNumId w:val="15"/>
  </w:num>
  <w:num w:numId="18">
    <w:abstractNumId w:val="19"/>
    <w:lvlOverride w:ilvl="0">
      <w:startOverride w:val="2"/>
    </w:lvlOverride>
  </w:num>
  <w:num w:numId="19">
    <w:abstractNumId w:val="13"/>
    <w:lvlOverride w:ilvl="0">
      <w:startOverride w:val="10"/>
    </w:lvlOverride>
  </w:num>
  <w:num w:numId="2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9"/>
  </w:num>
  <w:num w:numId="23">
    <w:abstractNumId w:val="10"/>
  </w:num>
  <w:num w:numId="24">
    <w:abstractNumId w:val="8"/>
  </w:num>
  <w:num w:numId="25">
    <w:abstractNumId w:val="6"/>
  </w:num>
  <w:num w:numId="26">
    <w:abstractNumId w:val="12"/>
  </w:num>
  <w:num w:numId="27">
    <w:abstractNumId w:val="4"/>
  </w:num>
  <w:num w:numId="28">
    <w:abstractNumId w:val="2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3E8"/>
    <w:rsid w:val="000045A4"/>
    <w:rsid w:val="00020CA6"/>
    <w:rsid w:val="00047DC2"/>
    <w:rsid w:val="00056D68"/>
    <w:rsid w:val="00064498"/>
    <w:rsid w:val="000902B1"/>
    <w:rsid w:val="00096C5D"/>
    <w:rsid w:val="000E3F26"/>
    <w:rsid w:val="000E68D0"/>
    <w:rsid w:val="000F2F9F"/>
    <w:rsid w:val="00126948"/>
    <w:rsid w:val="001531DE"/>
    <w:rsid w:val="00160EFD"/>
    <w:rsid w:val="00170045"/>
    <w:rsid w:val="00177646"/>
    <w:rsid w:val="00194704"/>
    <w:rsid w:val="001A41E2"/>
    <w:rsid w:val="001C2E69"/>
    <w:rsid w:val="001C7CA1"/>
    <w:rsid w:val="001E2D67"/>
    <w:rsid w:val="00204564"/>
    <w:rsid w:val="00237AE7"/>
    <w:rsid w:val="00275B4C"/>
    <w:rsid w:val="002B108F"/>
    <w:rsid w:val="002C754A"/>
    <w:rsid w:val="002C7FE8"/>
    <w:rsid w:val="002F7359"/>
    <w:rsid w:val="00306271"/>
    <w:rsid w:val="003077BD"/>
    <w:rsid w:val="00342B26"/>
    <w:rsid w:val="0035339B"/>
    <w:rsid w:val="003B3281"/>
    <w:rsid w:val="003B57FF"/>
    <w:rsid w:val="003E1F6D"/>
    <w:rsid w:val="003F067B"/>
    <w:rsid w:val="0041541C"/>
    <w:rsid w:val="00415664"/>
    <w:rsid w:val="0042117C"/>
    <w:rsid w:val="00450083"/>
    <w:rsid w:val="00460D35"/>
    <w:rsid w:val="00484BF1"/>
    <w:rsid w:val="00486519"/>
    <w:rsid w:val="00491E32"/>
    <w:rsid w:val="004D0915"/>
    <w:rsid w:val="004E48C6"/>
    <w:rsid w:val="005168E3"/>
    <w:rsid w:val="00553212"/>
    <w:rsid w:val="0057126D"/>
    <w:rsid w:val="005C2E60"/>
    <w:rsid w:val="005D36B8"/>
    <w:rsid w:val="005E4846"/>
    <w:rsid w:val="006229CF"/>
    <w:rsid w:val="00623876"/>
    <w:rsid w:val="00627442"/>
    <w:rsid w:val="0063304A"/>
    <w:rsid w:val="006469E1"/>
    <w:rsid w:val="00652188"/>
    <w:rsid w:val="00667BEE"/>
    <w:rsid w:val="00675F46"/>
    <w:rsid w:val="00680686"/>
    <w:rsid w:val="006973E8"/>
    <w:rsid w:val="006B14AF"/>
    <w:rsid w:val="007059D4"/>
    <w:rsid w:val="007066A3"/>
    <w:rsid w:val="00721771"/>
    <w:rsid w:val="00732E31"/>
    <w:rsid w:val="007737D4"/>
    <w:rsid w:val="007959D1"/>
    <w:rsid w:val="007B4F29"/>
    <w:rsid w:val="007B728C"/>
    <w:rsid w:val="007D2E3E"/>
    <w:rsid w:val="007D66C7"/>
    <w:rsid w:val="00803218"/>
    <w:rsid w:val="0080685A"/>
    <w:rsid w:val="008221C1"/>
    <w:rsid w:val="00856395"/>
    <w:rsid w:val="0086692D"/>
    <w:rsid w:val="00866A7E"/>
    <w:rsid w:val="008801F3"/>
    <w:rsid w:val="008F56AB"/>
    <w:rsid w:val="00917ED3"/>
    <w:rsid w:val="00933DA3"/>
    <w:rsid w:val="00987B45"/>
    <w:rsid w:val="009D182E"/>
    <w:rsid w:val="009E0F4C"/>
    <w:rsid w:val="00A50155"/>
    <w:rsid w:val="00A71299"/>
    <w:rsid w:val="00AE79F2"/>
    <w:rsid w:val="00AF2F47"/>
    <w:rsid w:val="00AF50D2"/>
    <w:rsid w:val="00B05399"/>
    <w:rsid w:val="00B5739E"/>
    <w:rsid w:val="00B86F2B"/>
    <w:rsid w:val="00B97B17"/>
    <w:rsid w:val="00BC052D"/>
    <w:rsid w:val="00BE36E5"/>
    <w:rsid w:val="00C00548"/>
    <w:rsid w:val="00C2015F"/>
    <w:rsid w:val="00C50D66"/>
    <w:rsid w:val="00D454EF"/>
    <w:rsid w:val="00D54914"/>
    <w:rsid w:val="00DB66E4"/>
    <w:rsid w:val="00DC5DAB"/>
    <w:rsid w:val="00DE1EB6"/>
    <w:rsid w:val="00E37787"/>
    <w:rsid w:val="00E96E70"/>
    <w:rsid w:val="00EC2006"/>
    <w:rsid w:val="00EC4592"/>
    <w:rsid w:val="00EC7E76"/>
    <w:rsid w:val="00ED4B16"/>
    <w:rsid w:val="00EF2693"/>
    <w:rsid w:val="00F0794C"/>
    <w:rsid w:val="00F473B3"/>
    <w:rsid w:val="00F5034D"/>
    <w:rsid w:val="00F87E32"/>
    <w:rsid w:val="00F93458"/>
    <w:rsid w:val="00FA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pPr>
      <w:keepNext/>
      <w:jc w:val="both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paragraph" w:styleId="3">
    <w:name w:val="heading 3"/>
    <w:basedOn w:val="a"/>
    <w:next w:val="a"/>
    <w:qFormat/>
    <w:rsid w:val="00B573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C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330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330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3304A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63304A"/>
    <w:rPr>
      <w:sz w:val="24"/>
      <w:szCs w:val="24"/>
      <w:lang w:val="ru-RU" w:eastAsia="ru-RU" w:bidi="ar-SA"/>
    </w:rPr>
  </w:style>
  <w:style w:type="paragraph" w:customStyle="1" w:styleId="a3">
    <w:name w:val=" Знак"/>
    <w:basedOn w:val="a"/>
    <w:rsid w:val="002C7FE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customStyle="1" w:styleId="a5">
    <w:name w:val="Содержимое таблицы"/>
    <w:basedOn w:val="a"/>
    <w:pPr>
      <w:suppressLineNumbers/>
      <w:suppressAutoHyphens/>
    </w:pPr>
    <w:rPr>
      <w:lang w:eastAsia="ar-SA"/>
    </w:rPr>
  </w:style>
  <w:style w:type="paragraph" w:styleId="a6">
    <w:name w:val="No Spacing"/>
    <w:link w:val="a7"/>
    <w:uiPriority w:val="1"/>
    <w:qFormat/>
    <w:rPr>
      <w:rFonts w:eastAsia="Calibri"/>
      <w:sz w:val="24"/>
      <w:szCs w:val="24"/>
      <w:lang w:eastAsia="zh-CN"/>
    </w:rPr>
  </w:style>
  <w:style w:type="paragraph" w:customStyle="1" w:styleId="ConsNormal">
    <w:name w:val="ConsNormal"/>
    <w:rsid w:val="002C7F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8">
    <w:name w:val="Table Grid"/>
    <w:basedOn w:val="a1"/>
    <w:rsid w:val="002C7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7FE8"/>
    <w:pPr>
      <w:widowControl w:val="0"/>
      <w:ind w:firstLine="720"/>
    </w:pPr>
    <w:rPr>
      <w:rFonts w:ascii="Arial" w:hAnsi="Arial"/>
      <w:snapToGrid w:val="0"/>
    </w:rPr>
  </w:style>
  <w:style w:type="paragraph" w:styleId="a9">
    <w:name w:val="Block Text"/>
    <w:basedOn w:val="a"/>
    <w:rsid w:val="002C7FE8"/>
    <w:pPr>
      <w:ind w:left="567" w:right="-1333" w:firstLine="851"/>
      <w:jc w:val="both"/>
    </w:pPr>
    <w:rPr>
      <w:sz w:val="28"/>
      <w:szCs w:val="20"/>
    </w:rPr>
  </w:style>
  <w:style w:type="paragraph" w:styleId="aa">
    <w:name w:val="footer"/>
    <w:basedOn w:val="a"/>
    <w:link w:val="ab"/>
    <w:uiPriority w:val="99"/>
    <w:rsid w:val="002C7F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304A"/>
    <w:rPr>
      <w:sz w:val="24"/>
      <w:szCs w:val="24"/>
      <w:lang w:val="ru-RU" w:eastAsia="ru-RU" w:bidi="ar-SA"/>
    </w:rPr>
  </w:style>
  <w:style w:type="character" w:styleId="ac">
    <w:name w:val="page number"/>
    <w:basedOn w:val="a0"/>
    <w:rsid w:val="002C7FE8"/>
  </w:style>
  <w:style w:type="paragraph" w:styleId="20">
    <w:name w:val="Body Text 2"/>
    <w:basedOn w:val="a"/>
    <w:rsid w:val="002C7FE8"/>
    <w:rPr>
      <w:sz w:val="28"/>
      <w:szCs w:val="20"/>
    </w:rPr>
  </w:style>
  <w:style w:type="paragraph" w:styleId="ad">
    <w:name w:val="Title"/>
    <w:basedOn w:val="a"/>
    <w:qFormat/>
    <w:rsid w:val="002C7FE8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C7FE8"/>
    <w:pPr>
      <w:widowControl w:val="0"/>
    </w:pPr>
    <w:rPr>
      <w:rFonts w:ascii="Arial" w:hAnsi="Arial"/>
      <w:b/>
      <w:snapToGrid w:val="0"/>
    </w:rPr>
  </w:style>
  <w:style w:type="paragraph" w:styleId="ae">
    <w:name w:val="Body Text"/>
    <w:basedOn w:val="a"/>
    <w:rsid w:val="002C7FE8"/>
    <w:pPr>
      <w:spacing w:after="120"/>
    </w:pPr>
  </w:style>
  <w:style w:type="paragraph" w:styleId="21">
    <w:name w:val="Body Text Indent 2"/>
    <w:basedOn w:val="a"/>
    <w:rsid w:val="002C7FE8"/>
    <w:pPr>
      <w:spacing w:after="120" w:line="480" w:lineRule="auto"/>
      <w:ind w:left="283"/>
    </w:pPr>
  </w:style>
  <w:style w:type="paragraph" w:styleId="af">
    <w:name w:val="Body Text Indent"/>
    <w:basedOn w:val="a"/>
    <w:link w:val="af0"/>
    <w:rsid w:val="002C7FE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3304A"/>
    <w:rPr>
      <w:sz w:val="24"/>
      <w:szCs w:val="24"/>
      <w:lang w:val="ru-RU" w:eastAsia="ru-RU" w:bidi="ar-SA"/>
    </w:rPr>
  </w:style>
  <w:style w:type="paragraph" w:styleId="30">
    <w:name w:val="Body Text Indent 3"/>
    <w:basedOn w:val="a"/>
    <w:link w:val="31"/>
    <w:uiPriority w:val="99"/>
    <w:rsid w:val="002C7FE8"/>
    <w:pPr>
      <w:spacing w:after="120"/>
      <w:ind w:left="283"/>
    </w:pPr>
    <w:rPr>
      <w:sz w:val="16"/>
      <w:szCs w:val="16"/>
    </w:rPr>
  </w:style>
  <w:style w:type="paragraph" w:styleId="32">
    <w:name w:val="Body Text 3"/>
    <w:basedOn w:val="a"/>
    <w:link w:val="33"/>
    <w:uiPriority w:val="99"/>
    <w:rsid w:val="002C7FE8"/>
    <w:pPr>
      <w:spacing w:after="120"/>
    </w:pPr>
    <w:rPr>
      <w:sz w:val="16"/>
      <w:szCs w:val="16"/>
    </w:rPr>
  </w:style>
  <w:style w:type="paragraph" w:customStyle="1" w:styleId="11">
    <w:name w:val="Знак Знак Знак1 Знак"/>
    <w:basedOn w:val="a"/>
    <w:rsid w:val="002C7FE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1">
    <w:name w:val="endnote reference"/>
    <w:basedOn w:val="a0"/>
    <w:semiHidden/>
    <w:rsid w:val="002C7FE8"/>
    <w:rPr>
      <w:vertAlign w:val="superscript"/>
    </w:rPr>
  </w:style>
  <w:style w:type="paragraph" w:customStyle="1" w:styleId="af2">
    <w:name w:val="Знак"/>
    <w:basedOn w:val="a"/>
    <w:rsid w:val="002C7FE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2C7FE8"/>
    <w:pPr>
      <w:tabs>
        <w:tab w:val="center" w:pos="4677"/>
        <w:tab w:val="right" w:pos="9355"/>
      </w:tabs>
    </w:pPr>
  </w:style>
  <w:style w:type="paragraph" w:customStyle="1" w:styleId="12">
    <w:name w:val="Указатель1"/>
    <w:basedOn w:val="a"/>
    <w:rsid w:val="0086692D"/>
    <w:pPr>
      <w:suppressLineNumbers/>
      <w:suppressAutoHyphens/>
    </w:pPr>
    <w:rPr>
      <w:rFonts w:cs="Tahoma"/>
      <w:lang w:eastAsia="ar-SA"/>
    </w:rPr>
  </w:style>
  <w:style w:type="paragraph" w:customStyle="1" w:styleId="Iauiue">
    <w:name w:val="Iau?iue"/>
    <w:rsid w:val="00B5739E"/>
  </w:style>
  <w:style w:type="paragraph" w:customStyle="1" w:styleId="af5">
    <w:name w:val="Абзац"/>
    <w:rsid w:val="0063304A"/>
    <w:pPr>
      <w:ind w:firstLine="720"/>
      <w:jc w:val="both"/>
    </w:pPr>
    <w:rPr>
      <w:noProof/>
      <w:sz w:val="28"/>
    </w:rPr>
  </w:style>
  <w:style w:type="character" w:styleId="af6">
    <w:name w:val="FollowedHyperlink"/>
    <w:basedOn w:val="a0"/>
    <w:rsid w:val="0063304A"/>
    <w:rPr>
      <w:color w:val="0000FF"/>
      <w:u w:val="none"/>
    </w:rPr>
  </w:style>
  <w:style w:type="paragraph" w:styleId="af7">
    <w:name w:val="Signature"/>
    <w:basedOn w:val="a"/>
    <w:rsid w:val="0063304A"/>
    <w:pPr>
      <w:jc w:val="both"/>
    </w:pPr>
    <w:rPr>
      <w:sz w:val="28"/>
      <w:szCs w:val="20"/>
    </w:rPr>
  </w:style>
  <w:style w:type="paragraph" w:customStyle="1" w:styleId="1210">
    <w:name w:val="Абзац 1 и 2/10"/>
    <w:basedOn w:val="a"/>
    <w:rsid w:val="0063304A"/>
    <w:pPr>
      <w:spacing w:after="140" w:line="288" w:lineRule="auto"/>
      <w:ind w:firstLine="720"/>
      <w:jc w:val="both"/>
    </w:pPr>
    <w:rPr>
      <w:sz w:val="28"/>
      <w:szCs w:val="20"/>
    </w:rPr>
  </w:style>
  <w:style w:type="paragraph" w:styleId="af8">
    <w:name w:val="Plain Text"/>
    <w:basedOn w:val="a"/>
    <w:rsid w:val="0063304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63304A"/>
    <w:pPr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af9">
    <w:name w:val="Balloon Text"/>
    <w:basedOn w:val="a"/>
    <w:link w:val="afa"/>
    <w:semiHidden/>
    <w:unhideWhenUsed/>
    <w:rsid w:val="0063304A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63304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NoSpacing">
    <w:name w:val="No Spacing"/>
    <w:rsid w:val="0057126D"/>
    <w:rPr>
      <w:rFonts w:ascii="Calibri" w:hAnsi="Calibri"/>
      <w:sz w:val="22"/>
      <w:szCs w:val="22"/>
      <w:lang w:eastAsia="en-US"/>
    </w:rPr>
  </w:style>
  <w:style w:type="character" w:styleId="afb">
    <w:name w:val="Strong"/>
    <w:basedOn w:val="a0"/>
    <w:uiPriority w:val="22"/>
    <w:qFormat/>
    <w:rsid w:val="003B57FF"/>
    <w:rPr>
      <w:b/>
      <w:bCs/>
      <w:spacing w:val="0"/>
    </w:rPr>
  </w:style>
  <w:style w:type="character" w:customStyle="1" w:styleId="10">
    <w:name w:val="Заголовок 1 Знак"/>
    <w:basedOn w:val="a0"/>
    <w:link w:val="1"/>
    <w:rsid w:val="007D66C7"/>
    <w:rPr>
      <w:rFonts w:eastAsia="Arial Unicode MS"/>
      <w:sz w:val="28"/>
      <w:szCs w:val="24"/>
    </w:rPr>
  </w:style>
  <w:style w:type="character" w:customStyle="1" w:styleId="33">
    <w:name w:val="Основной текст 3 Знак"/>
    <w:basedOn w:val="a0"/>
    <w:link w:val="32"/>
    <w:uiPriority w:val="99"/>
    <w:rsid w:val="007D2E3E"/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7D2E3E"/>
    <w:rPr>
      <w:sz w:val="16"/>
      <w:szCs w:val="16"/>
    </w:rPr>
  </w:style>
  <w:style w:type="paragraph" w:customStyle="1" w:styleId="afc">
    <w:name w:val="готик текст"/>
    <w:rsid w:val="007D2E3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/>
      <w:color w:val="000000"/>
    </w:rPr>
  </w:style>
  <w:style w:type="paragraph" w:customStyle="1" w:styleId="13">
    <w:name w:val="Обычный (веб)1"/>
    <w:basedOn w:val="a"/>
    <w:rsid w:val="007D2E3E"/>
    <w:pPr>
      <w:spacing w:before="120" w:after="120"/>
      <w:ind w:left="75" w:right="300" w:firstLine="100"/>
      <w:jc w:val="both"/>
    </w:pPr>
    <w:rPr>
      <w:color w:val="616161"/>
      <w:sz w:val="17"/>
      <w:szCs w:val="17"/>
    </w:rPr>
  </w:style>
  <w:style w:type="paragraph" w:customStyle="1" w:styleId="ConsPlusNonformat">
    <w:name w:val="ConsPlusNonformat"/>
    <w:rsid w:val="007D2E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7D2E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uiPriority w:val="99"/>
    <w:rsid w:val="007D2E3E"/>
    <w:rPr>
      <w:rFonts w:ascii="Courier New" w:hAnsi="Courier New" w:cs="Courier New"/>
      <w:sz w:val="17"/>
      <w:szCs w:val="17"/>
    </w:rPr>
  </w:style>
  <w:style w:type="paragraph" w:styleId="afd">
    <w:name w:val="Normal (Web)"/>
    <w:basedOn w:val="a"/>
    <w:uiPriority w:val="99"/>
    <w:unhideWhenUsed/>
    <w:rsid w:val="007D2E3E"/>
    <w:pPr>
      <w:spacing w:before="100" w:beforeAutospacing="1" w:after="100" w:afterAutospacing="1"/>
    </w:pPr>
  </w:style>
  <w:style w:type="paragraph" w:customStyle="1" w:styleId="Postan">
    <w:name w:val="Postan"/>
    <w:basedOn w:val="a"/>
    <w:rsid w:val="002B108F"/>
    <w:pPr>
      <w:jc w:val="center"/>
    </w:pPr>
    <w:rPr>
      <w:sz w:val="28"/>
      <w:szCs w:val="20"/>
    </w:rPr>
  </w:style>
  <w:style w:type="character" w:customStyle="1" w:styleId="a7">
    <w:name w:val="Без интервала Знак"/>
    <w:link w:val="a6"/>
    <w:uiPriority w:val="1"/>
    <w:locked/>
    <w:rsid w:val="00486519"/>
    <w:rPr>
      <w:rFonts w:eastAsia="Calibri"/>
      <w:sz w:val="24"/>
      <w:szCs w:val="24"/>
      <w:lang w:eastAsia="zh-CN"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096C5D"/>
    <w:rPr>
      <w:sz w:val="24"/>
      <w:szCs w:val="24"/>
    </w:rPr>
  </w:style>
  <w:style w:type="character" w:styleId="afe">
    <w:name w:val="Intense Emphasis"/>
    <w:basedOn w:val="a0"/>
    <w:uiPriority w:val="21"/>
    <w:qFormat/>
    <w:rsid w:val="009D182E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6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tie-ro.donland.ru/activity/42500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zvitie-ro.donland.ru/activity/3261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azvitie-r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zvitie-ro.donland.ru/activity/3187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3019C-3C3F-463B-A57F-20157464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3144</Words>
  <Characters>17926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21028</CharactersWithSpaces>
  <SharedDoc>false</SharedDoc>
  <HLinks>
    <vt:vector size="24" baseType="variant">
      <vt:variant>
        <vt:i4>6881398</vt:i4>
      </vt:variant>
      <vt:variant>
        <vt:i4>9</vt:i4>
      </vt:variant>
      <vt:variant>
        <vt:i4>0</vt:i4>
      </vt:variant>
      <vt:variant>
        <vt:i4>5</vt:i4>
      </vt:variant>
      <vt:variant>
        <vt:lpwstr>https://razvitie-ro.donland.ru/activity/32611/</vt:lpwstr>
      </vt:variant>
      <vt:variant>
        <vt:lpwstr/>
      </vt:variant>
      <vt:variant>
        <vt:i4>65649</vt:i4>
      </vt:variant>
      <vt:variant>
        <vt:i4>6</vt:i4>
      </vt:variant>
      <vt:variant>
        <vt:i4>0</vt:i4>
      </vt:variant>
      <vt:variant>
        <vt:i4>5</vt:i4>
      </vt:variant>
      <vt:variant>
        <vt:lpwstr>mailto:razvitie-ro@yandex.ru</vt:lpwstr>
      </vt:variant>
      <vt:variant>
        <vt:lpwstr/>
      </vt:variant>
      <vt:variant>
        <vt:i4>4390985</vt:i4>
      </vt:variant>
      <vt:variant>
        <vt:i4>3</vt:i4>
      </vt:variant>
      <vt:variant>
        <vt:i4>0</vt:i4>
      </vt:variant>
      <vt:variant>
        <vt:i4>5</vt:i4>
      </vt:variant>
      <vt:variant>
        <vt:lpwstr>https://razvitie-ro.donland.ru/activity/3187/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https://razvitie-ro.donland.ru/activity/42500/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2021-02-12T11:09:00Z</cp:lastPrinted>
  <dcterms:created xsi:type="dcterms:W3CDTF">2023-09-20T11:10:00Z</dcterms:created>
  <dcterms:modified xsi:type="dcterms:W3CDTF">2023-09-20T11:33:00Z</dcterms:modified>
</cp:coreProperties>
</file>