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AE" w:rsidRPr="008318E9" w:rsidRDefault="003444AE" w:rsidP="008318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4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444AE" w:rsidRPr="003444AE" w:rsidRDefault="003444AE" w:rsidP="003444AE">
      <w:pPr>
        <w:pStyle w:val="a3"/>
      </w:pPr>
      <w:r w:rsidRPr="003444AE">
        <w:t>РОССИЙСКАЯ ФЕДЕРАЦИЯ</w:t>
      </w:r>
    </w:p>
    <w:p w:rsidR="003444AE" w:rsidRPr="003444AE" w:rsidRDefault="003444AE" w:rsidP="00344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444AE">
        <w:rPr>
          <w:rFonts w:ascii="Times New Roman" w:hAnsi="Times New Roman" w:cs="Times New Roman"/>
          <w:sz w:val="28"/>
          <w:szCs w:val="28"/>
        </w:rPr>
        <w:t>ДУБОВСКИЙ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444A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444AE" w:rsidRPr="003444AE" w:rsidRDefault="003444AE" w:rsidP="0034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3444AE" w:rsidRPr="003444AE" w:rsidRDefault="003444AE" w:rsidP="003444AE">
      <w:pPr>
        <w:pStyle w:val="4"/>
        <w:ind w:left="0" w:firstLine="0"/>
        <w:jc w:val="center"/>
        <w:rPr>
          <w:b/>
        </w:rPr>
      </w:pPr>
      <w:r w:rsidRPr="003444AE">
        <w:rPr>
          <w:b/>
        </w:rPr>
        <w:t xml:space="preserve">РЕШЕНИЕ   № </w:t>
      </w:r>
      <w:r w:rsidR="008318E9">
        <w:rPr>
          <w:b/>
        </w:rPr>
        <w:t>4</w:t>
      </w:r>
      <w:r w:rsidR="00A54FC6">
        <w:rPr>
          <w:b/>
        </w:rPr>
        <w:t>8</w:t>
      </w:r>
    </w:p>
    <w:p w:rsidR="003444AE" w:rsidRPr="003444AE" w:rsidRDefault="008318E9" w:rsidP="003444AE">
      <w:pPr>
        <w:pStyle w:val="4"/>
        <w:ind w:left="0" w:firstLine="0"/>
        <w:rPr>
          <w:b/>
        </w:rPr>
      </w:pPr>
      <w:r>
        <w:t>10 августа</w:t>
      </w:r>
      <w:r w:rsidR="003444AE" w:rsidRPr="003444AE">
        <w:t xml:space="preserve"> 201</w:t>
      </w:r>
      <w:r w:rsidR="00C02E5B">
        <w:t>7</w:t>
      </w:r>
      <w:r w:rsidR="003444AE" w:rsidRPr="003444AE">
        <w:t xml:space="preserve">г.                                                                    </w:t>
      </w:r>
      <w:r>
        <w:t xml:space="preserve">       </w:t>
      </w:r>
      <w:r w:rsidR="003444AE">
        <w:t xml:space="preserve">   </w:t>
      </w:r>
      <w:r w:rsidR="003444AE" w:rsidRPr="003444AE">
        <w:t xml:space="preserve">       х. </w:t>
      </w:r>
      <w:proofErr w:type="gramStart"/>
      <w:r w:rsidR="003444AE" w:rsidRPr="003444AE">
        <w:t>Веселый</w:t>
      </w:r>
      <w:proofErr w:type="gramEnd"/>
    </w:p>
    <w:p w:rsidR="003444AE" w:rsidRPr="003444AE" w:rsidRDefault="003444AE" w:rsidP="003444AE">
      <w:pPr>
        <w:ind w:left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444AE" w:rsidRPr="003444AE" w:rsidRDefault="003444AE" w:rsidP="00C02E5B">
      <w:pPr>
        <w:ind w:left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прогнозного плана (программы)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приватизации муниципального имущества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Веселовского сельского поселения на 201</w:t>
      </w:r>
      <w:r w:rsidR="00C02E5B">
        <w:rPr>
          <w:rFonts w:ascii="Times New Roman" w:hAnsi="Times New Roman" w:cs="Times New Roman"/>
          <w:color w:val="000000"/>
          <w:spacing w:val="2"/>
          <w:sz w:val="28"/>
          <w:szCs w:val="28"/>
        </w:rPr>
        <w:t>7-2018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год.</w:t>
      </w:r>
    </w:p>
    <w:p w:rsidR="003444AE" w:rsidRPr="003444AE" w:rsidRDefault="003444AE" w:rsidP="00CA3B0C">
      <w:pPr>
        <w:ind w:left="284" w:firstLine="42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Руководствуясь Федеральным законом от 21.12.2003 г. № 178 – ФЗ «О приватизации государственного и муниципального имущества»,</w:t>
      </w:r>
      <w:r w:rsidRPr="003444AE">
        <w:rPr>
          <w:rFonts w:ascii="Times New Roman" w:hAnsi="Times New Roman" w:cs="Times New Roman"/>
          <w:sz w:val="28"/>
          <w:szCs w:val="28"/>
        </w:rPr>
        <w:t xml:space="preserve"> ст. 50 Федерального закона РФ от 06.10.2003 N 131-ФЗ "Об общих принципах организации местного самоуправления в Российской Федерации",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в целях необходимости пополнения местного бюджета доходами от продажи муниципального имущества, Собрание депутатов Веселовского сельского поселения </w:t>
      </w:r>
    </w:p>
    <w:p w:rsidR="003444AE" w:rsidRPr="003444AE" w:rsidRDefault="003444AE" w:rsidP="003444AE">
      <w:pPr>
        <w:shd w:val="clear" w:color="auto" w:fill="FFFFFF"/>
        <w:spacing w:before="326"/>
        <w:ind w:right="5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РЕШИЛО:</w:t>
      </w:r>
    </w:p>
    <w:p w:rsidR="003444AE" w:rsidRPr="003444AE" w:rsidRDefault="003444AE" w:rsidP="003444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6"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Утвердить прогнозный план (программу) приватизации муниципального имущества Веселовского сельского поселения на 201</w:t>
      </w:r>
      <w:r w:rsidR="00C02E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7-2018 </w:t>
      </w:r>
      <w:r w:rsidR="00CA3B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год </w:t>
      </w:r>
      <w:proofErr w:type="gramStart"/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приложения</w:t>
      </w:r>
      <w:proofErr w:type="gramEnd"/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3444AE" w:rsidRPr="003444AE" w:rsidRDefault="003444AE" w:rsidP="003444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6"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Определить рыночную стоимость объектов, внести изменения в реестр муниципальной собственности после продажи.</w:t>
      </w:r>
    </w:p>
    <w:p w:rsidR="003444AE" w:rsidRPr="003444AE" w:rsidRDefault="003444AE" w:rsidP="003444AE">
      <w:pPr>
        <w:shd w:val="clear" w:color="auto" w:fill="FFFFFF"/>
        <w:spacing w:before="326"/>
        <w:ind w:left="720" w:right="53" w:hanging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 </w:t>
      </w:r>
      <w:proofErr w:type="gramStart"/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данного решения  возложить на  Главу      </w:t>
      </w:r>
      <w:r w:rsidR="00C02E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Администрации 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Веселовского сельского поселения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Кирилову Н.И.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C02E5B" w:rsidRDefault="00C02E5B" w:rsidP="003444AE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C02E5B" w:rsidRPr="00C02E5B" w:rsidRDefault="00C02E5B" w:rsidP="00C02E5B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44AE" w:rsidRPr="003444AE">
        <w:rPr>
          <w:rFonts w:ascii="Times New Roman" w:hAnsi="Times New Roman" w:cs="Times New Roman"/>
          <w:sz w:val="28"/>
          <w:szCs w:val="28"/>
        </w:rPr>
        <w:t>лава Веселовского сельского поселения:</w:t>
      </w:r>
      <w:r w:rsidR="003444AE" w:rsidRPr="003444AE">
        <w:rPr>
          <w:rFonts w:ascii="Times New Roman" w:hAnsi="Times New Roman" w:cs="Times New Roman"/>
          <w:sz w:val="28"/>
          <w:szCs w:val="28"/>
        </w:rPr>
        <w:tab/>
      </w:r>
      <w:r w:rsidR="003444AE" w:rsidRPr="003444AE">
        <w:rPr>
          <w:rFonts w:ascii="Times New Roman" w:hAnsi="Times New Roman" w:cs="Times New Roman"/>
          <w:sz w:val="28"/>
          <w:szCs w:val="28"/>
        </w:rPr>
        <w:tab/>
      </w:r>
      <w:r w:rsidR="003444AE" w:rsidRPr="003444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В.Н. Егорова</w:t>
      </w:r>
      <w:r w:rsidR="003444AE" w:rsidRPr="003444AE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C02E5B" w:rsidRDefault="00C02E5B" w:rsidP="003444AE">
      <w:pPr>
        <w:pStyle w:val="5"/>
        <w:jc w:val="center"/>
        <w:rPr>
          <w:sz w:val="24"/>
          <w:szCs w:val="24"/>
        </w:rPr>
      </w:pPr>
    </w:p>
    <w:p w:rsidR="003444AE" w:rsidRPr="003444AE" w:rsidRDefault="00C02E5B" w:rsidP="003444AE">
      <w:pPr>
        <w:pStyle w:val="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3444AE" w:rsidRPr="003444AE">
        <w:rPr>
          <w:sz w:val="24"/>
          <w:szCs w:val="24"/>
        </w:rPr>
        <w:t xml:space="preserve"> Приложение </w:t>
      </w:r>
    </w:p>
    <w:p w:rsidR="003444AE" w:rsidRPr="003444AE" w:rsidRDefault="003444AE" w:rsidP="003444AE">
      <w:pPr>
        <w:shd w:val="clear" w:color="auto" w:fill="FFFFFF"/>
        <w:spacing w:line="32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44AE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444AE">
        <w:rPr>
          <w:rFonts w:ascii="Times New Roman" w:hAnsi="Times New Roman" w:cs="Times New Roman"/>
          <w:sz w:val="24"/>
          <w:szCs w:val="24"/>
        </w:rPr>
        <w:t>Веселовского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4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8318E9">
        <w:rPr>
          <w:rFonts w:ascii="Times New Roman" w:hAnsi="Times New Roman" w:cs="Times New Roman"/>
          <w:sz w:val="24"/>
          <w:szCs w:val="24"/>
        </w:rPr>
        <w:t>10.08.</w:t>
      </w:r>
      <w:r w:rsidRPr="003444AE">
        <w:rPr>
          <w:rFonts w:ascii="Times New Roman" w:hAnsi="Times New Roman" w:cs="Times New Roman"/>
          <w:sz w:val="24"/>
          <w:szCs w:val="24"/>
        </w:rPr>
        <w:t>201</w:t>
      </w:r>
      <w:r w:rsidR="00C02E5B">
        <w:rPr>
          <w:rFonts w:ascii="Times New Roman" w:hAnsi="Times New Roman" w:cs="Times New Roman"/>
          <w:sz w:val="24"/>
          <w:szCs w:val="24"/>
        </w:rPr>
        <w:t>7</w:t>
      </w:r>
      <w:r w:rsidRPr="003444A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318E9">
        <w:rPr>
          <w:rFonts w:ascii="Times New Roman" w:hAnsi="Times New Roman" w:cs="Times New Roman"/>
          <w:sz w:val="24"/>
          <w:szCs w:val="24"/>
        </w:rPr>
        <w:t>4</w:t>
      </w:r>
      <w:r w:rsidR="00A54FC6">
        <w:rPr>
          <w:rFonts w:ascii="Times New Roman" w:hAnsi="Times New Roman" w:cs="Times New Roman"/>
          <w:sz w:val="24"/>
          <w:szCs w:val="24"/>
        </w:rPr>
        <w:t>8</w:t>
      </w:r>
    </w:p>
    <w:p w:rsidR="003444AE" w:rsidRPr="003444AE" w:rsidRDefault="003444AE" w:rsidP="003444AE">
      <w:pPr>
        <w:shd w:val="clear" w:color="auto" w:fill="FFFFFF"/>
        <w:spacing w:line="326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444AE" w:rsidRPr="003444AE" w:rsidRDefault="003444AE" w:rsidP="003444AE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>ПРОГНОЗНЫЙ ПЛАН (ПРОГРАММА)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444AE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4AE">
        <w:rPr>
          <w:rFonts w:ascii="Times New Roman" w:hAnsi="Times New Roman" w:cs="Times New Roman"/>
          <w:sz w:val="28"/>
          <w:szCs w:val="28"/>
        </w:rPr>
        <w:t>ВЕСЕЛОВСКОГО СЕЛЬСКОГО ПОСЕЛЕНИЯ НА 201</w:t>
      </w:r>
      <w:r w:rsidR="00C02E5B">
        <w:rPr>
          <w:rFonts w:ascii="Times New Roman" w:hAnsi="Times New Roman" w:cs="Times New Roman"/>
          <w:sz w:val="28"/>
          <w:szCs w:val="28"/>
        </w:rPr>
        <w:t>7 - 2018</w:t>
      </w:r>
      <w:r w:rsidRPr="003444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44AE" w:rsidRPr="003444AE" w:rsidRDefault="003444AE" w:rsidP="003444AE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444AE" w:rsidRPr="003444AE" w:rsidRDefault="003444AE" w:rsidP="003444AE">
      <w:pPr>
        <w:shd w:val="clear" w:color="auto" w:fill="FFFFFF"/>
        <w:spacing w:line="326" w:lineRule="exact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Прогнозный план (программу) приватизации муниципального имущества Веселовского сельского поселения  на 201</w:t>
      </w:r>
      <w:r w:rsidR="00C02E5B">
        <w:rPr>
          <w:rFonts w:ascii="Times New Roman" w:hAnsi="Times New Roman" w:cs="Times New Roman"/>
          <w:color w:val="000000"/>
          <w:spacing w:val="-1"/>
          <w:sz w:val="28"/>
          <w:szCs w:val="28"/>
        </w:rPr>
        <w:t>7 - 2018</w:t>
      </w:r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 разработан в соответствии с 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Федеральным законом от 21.12.2003 г. № 178 – ФЗ «О приватизации государственного и муниципального имущества»,</w:t>
      </w:r>
      <w:r w:rsidRPr="003444AE">
        <w:rPr>
          <w:rFonts w:ascii="Times New Roman" w:hAnsi="Times New Roman" w:cs="Times New Roman"/>
          <w:sz w:val="28"/>
          <w:szCs w:val="28"/>
        </w:rPr>
        <w:t xml:space="preserve"> Федеральным законом РФ от 06.10.2003 N 131-ФЗ "Об общих принципах организации местного самоуправления в Российской Федерации".</w:t>
      </w:r>
    </w:p>
    <w:p w:rsidR="003444AE" w:rsidRPr="003444AE" w:rsidRDefault="003444AE" w:rsidP="003444AE">
      <w:pPr>
        <w:shd w:val="clear" w:color="auto" w:fill="FFFFFF"/>
        <w:spacing w:line="326" w:lineRule="exact"/>
        <w:ind w:firstLine="426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444AE" w:rsidRPr="003444AE" w:rsidRDefault="003444AE" w:rsidP="003444AE">
      <w:pPr>
        <w:shd w:val="clear" w:color="auto" w:fill="FFFFFF"/>
        <w:spacing w:line="326" w:lineRule="exact"/>
        <w:ind w:firstLine="426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РАЗДЕЛ 1. ОСНОВНЫЕ НАПРАВЛЕНИЯ РЕАЛИЗАЦИИ ПОЛИТИКИ В СФЕРЕ ПРИВАТИЗАЦИИ МУНИЦИПАЛЬНОГО ИМУЩЕСТВА ВЕСЕЛОВСКОГО СЕЛЬСКОГО ПОСЕЛЕНИЯ.</w:t>
      </w:r>
    </w:p>
    <w:p w:rsidR="003444AE" w:rsidRPr="003444AE" w:rsidRDefault="003444AE" w:rsidP="003444AE">
      <w:pPr>
        <w:shd w:val="clear" w:color="auto" w:fill="FFFFFF"/>
        <w:spacing w:line="326" w:lineRule="exact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444AE" w:rsidRPr="003444AE" w:rsidRDefault="003444AE" w:rsidP="00344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>Целью реализации прогнозного плана (программы) приватизации муниципального имущества Веселовск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 на 201</w:t>
      </w:r>
      <w:r w:rsidR="00C02E5B">
        <w:rPr>
          <w:rFonts w:ascii="Times New Roman" w:hAnsi="Times New Roman" w:cs="Times New Roman"/>
          <w:sz w:val="28"/>
          <w:szCs w:val="28"/>
        </w:rPr>
        <w:t>7- 2018</w:t>
      </w:r>
      <w:r w:rsidRPr="003444AE">
        <w:rPr>
          <w:rFonts w:ascii="Times New Roman" w:hAnsi="Times New Roman" w:cs="Times New Roman"/>
          <w:sz w:val="28"/>
          <w:szCs w:val="28"/>
        </w:rPr>
        <w:t>г. является повышение эффективности управления муниципальной собственностью.</w:t>
      </w:r>
    </w:p>
    <w:p w:rsidR="003444AE" w:rsidRPr="003444AE" w:rsidRDefault="003444AE" w:rsidP="003444AE">
      <w:pPr>
        <w:shd w:val="clear" w:color="auto" w:fill="FFFFFF"/>
        <w:spacing w:line="326" w:lineRule="exact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Основными задачами приватизации муниципального имущества Веселовского сельского поселения  на 201</w:t>
      </w:r>
      <w:r w:rsidR="00C02E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7- 2018 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г., как части формируемой в условиях рыночной экономики системы управления муниципальным имуществом является:</w:t>
      </w:r>
    </w:p>
    <w:p w:rsidR="003444AE" w:rsidRPr="003444AE" w:rsidRDefault="003444AE" w:rsidP="003444AE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26" w:lineRule="exact"/>
        <w:ind w:left="426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Приватизация муниципального имущества Веселовского сельского поселения, не задействованного в обеспечении муниципальных функций (полномочий) Веселовского сельского поселения.</w:t>
      </w:r>
    </w:p>
    <w:p w:rsidR="003444AE" w:rsidRPr="003444AE" w:rsidRDefault="003444AE" w:rsidP="003444AE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26" w:lineRule="exac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доходов местного бюджета.</w:t>
      </w:r>
    </w:p>
    <w:p w:rsidR="003444AE" w:rsidRPr="003444AE" w:rsidRDefault="003444AE" w:rsidP="003444AE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 xml:space="preserve">Приватизация  муниципального имущества 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Веселовского сельского поселения</w:t>
      </w:r>
      <w:r w:rsidRPr="003444AE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2E5B">
        <w:rPr>
          <w:rFonts w:ascii="Times New Roman" w:hAnsi="Times New Roman" w:cs="Times New Roman"/>
          <w:sz w:val="28"/>
          <w:szCs w:val="28"/>
        </w:rPr>
        <w:t>7-2018 г.</w:t>
      </w:r>
      <w:r w:rsidRPr="003444AE">
        <w:rPr>
          <w:rFonts w:ascii="Times New Roman" w:hAnsi="Times New Roman" w:cs="Times New Roman"/>
          <w:sz w:val="28"/>
          <w:szCs w:val="28"/>
        </w:rPr>
        <w:t>г. будет проводиться в соответствии со следующими приоритетами:</w:t>
      </w:r>
    </w:p>
    <w:p w:rsidR="003444AE" w:rsidRPr="003444AE" w:rsidRDefault="003444AE" w:rsidP="003444AE">
      <w:pPr>
        <w:pStyle w:val="6"/>
        <w:numPr>
          <w:ilvl w:val="0"/>
          <w:numId w:val="3"/>
        </w:numPr>
        <w:tabs>
          <w:tab w:val="num" w:pos="284"/>
        </w:tabs>
        <w:ind w:left="426" w:firstLine="0"/>
      </w:pPr>
      <w:r w:rsidRPr="003444AE">
        <w:t xml:space="preserve">Приватизация зданий, строений и сооружений, признанных самостоятельными объектами недвижимости, одновременно с </w:t>
      </w:r>
      <w:r w:rsidRPr="003444AE">
        <w:lastRenderedPageBreak/>
        <w:t>земельными участками, на которых они расположены.</w:t>
      </w:r>
    </w:p>
    <w:p w:rsidR="003444AE" w:rsidRPr="003444AE" w:rsidRDefault="003444AE" w:rsidP="003444AE">
      <w:pPr>
        <w:pStyle w:val="6"/>
        <w:numPr>
          <w:ilvl w:val="0"/>
          <w:numId w:val="3"/>
        </w:numPr>
        <w:tabs>
          <w:tab w:val="num" w:pos="284"/>
        </w:tabs>
        <w:ind w:left="426" w:firstLine="0"/>
      </w:pPr>
      <w:r w:rsidRPr="003444AE">
        <w:t xml:space="preserve">Поступление в местный бюджет всех запланированных доходов от приватизации в соответствии с действующим законодательством.   </w:t>
      </w:r>
    </w:p>
    <w:p w:rsidR="003444AE" w:rsidRPr="003444AE" w:rsidRDefault="003444AE" w:rsidP="003444AE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Основным принципом формирования программы приватизации является обеспечение максимальной бюджетной эффективности приватизации каждого объекта муниципального имущества Веселовского сельского поселения, которая будет достигаться за счет принятия индивидуальных решений о способе и начальной цене приватизируемого имущества на основании анализа складывающейся экономической ситуации, проведения независимой оценки имущества, определения рыночной стоимости объектов нежилого муниципального фонда и объектов движимого имущества, выставляемых на торги.</w:t>
      </w:r>
      <w:proofErr w:type="gramEnd"/>
    </w:p>
    <w:p w:rsidR="003444AE" w:rsidRDefault="003444AE" w:rsidP="003444AE">
      <w:pPr>
        <w:shd w:val="clear" w:color="auto" w:fill="FFFFFF"/>
        <w:spacing w:line="326" w:lineRule="exact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Планируемые поступления в местный бюджет от приватизации муниципального имущества Веселовского сельского поселения предполагается обеспечить за счет продажи объектов </w:t>
      </w:r>
      <w:r w:rsidR="00C805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жилого и </w:t>
      </w:r>
      <w:r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нежилого муниципального фонда, не используемых муниципальным образованием длительное время, имеющих значительный процент износа и требующих капитальных затрат на восстановление, ремонт и содержание.</w:t>
      </w:r>
    </w:p>
    <w:p w:rsidR="00A62AC9" w:rsidRPr="00020D75" w:rsidRDefault="00A62AC9" w:rsidP="00A62AC9">
      <w:pPr>
        <w:pStyle w:val="1"/>
        <w:ind w:firstLine="567"/>
        <w:jc w:val="both"/>
        <w:rPr>
          <w:sz w:val="28"/>
          <w:szCs w:val="28"/>
        </w:rPr>
      </w:pPr>
      <w:r w:rsidRPr="00020D75">
        <w:rPr>
          <w:sz w:val="28"/>
          <w:szCs w:val="28"/>
        </w:rPr>
        <w:t xml:space="preserve">В соответствии с настоящей программой </w:t>
      </w:r>
      <w:r>
        <w:rPr>
          <w:sz w:val="28"/>
          <w:szCs w:val="28"/>
        </w:rPr>
        <w:t xml:space="preserve">в 2017-2018 году </w:t>
      </w:r>
      <w:r w:rsidRPr="00020D75">
        <w:rPr>
          <w:sz w:val="28"/>
          <w:szCs w:val="28"/>
        </w:rPr>
        <w:t>пр</w:t>
      </w:r>
      <w:r>
        <w:rPr>
          <w:sz w:val="28"/>
          <w:szCs w:val="28"/>
        </w:rPr>
        <w:t xml:space="preserve">едполагается приватизировать </w:t>
      </w:r>
      <w:r w:rsidR="000E34CA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0E34CA">
        <w:rPr>
          <w:sz w:val="28"/>
          <w:szCs w:val="28"/>
        </w:rPr>
        <w:t>три</w:t>
      </w:r>
      <w:r w:rsidRPr="00020D75">
        <w:rPr>
          <w:sz w:val="28"/>
          <w:szCs w:val="28"/>
        </w:rPr>
        <w:t>) объект</w:t>
      </w:r>
      <w:r>
        <w:rPr>
          <w:sz w:val="28"/>
          <w:szCs w:val="28"/>
        </w:rPr>
        <w:t>а</w:t>
      </w:r>
      <w:r w:rsidRPr="00020D75">
        <w:rPr>
          <w:sz w:val="28"/>
          <w:szCs w:val="28"/>
        </w:rPr>
        <w:t xml:space="preserve"> недвижимого имущества</w:t>
      </w:r>
      <w:r w:rsidRPr="00020D75">
        <w:rPr>
          <w:color w:val="000000"/>
          <w:spacing w:val="2"/>
          <w:sz w:val="28"/>
          <w:szCs w:val="28"/>
        </w:rPr>
        <w:t xml:space="preserve">. </w:t>
      </w:r>
    </w:p>
    <w:p w:rsidR="00A62AC9" w:rsidRDefault="00A62AC9" w:rsidP="00A62AC9">
      <w:pPr>
        <w:pStyle w:val="1"/>
        <w:ind w:firstLine="567"/>
        <w:jc w:val="both"/>
        <w:rPr>
          <w:sz w:val="24"/>
          <w:szCs w:val="24"/>
        </w:rPr>
      </w:pPr>
      <w:proofErr w:type="gramStart"/>
      <w:r w:rsidRPr="00020D75">
        <w:rPr>
          <w:sz w:val="28"/>
          <w:szCs w:val="28"/>
        </w:rPr>
        <w:t xml:space="preserve">Исходя из анализа экономических характеристик предполагаемого к приватизации муниципального имущества </w:t>
      </w:r>
      <w:r>
        <w:rPr>
          <w:sz w:val="28"/>
          <w:szCs w:val="28"/>
        </w:rPr>
        <w:t>Веселовского сельского поселения ожидается</w:t>
      </w:r>
      <w:proofErr w:type="gramEnd"/>
      <w:r>
        <w:rPr>
          <w:sz w:val="28"/>
          <w:szCs w:val="28"/>
        </w:rPr>
        <w:t xml:space="preserve"> получение в 2017 году  </w:t>
      </w:r>
      <w:r w:rsidR="006C54C1" w:rsidRPr="006C54C1">
        <w:rPr>
          <w:sz w:val="28"/>
          <w:szCs w:val="28"/>
        </w:rPr>
        <w:t>236</w:t>
      </w:r>
      <w:r w:rsidRPr="006C54C1">
        <w:rPr>
          <w:sz w:val="28"/>
          <w:szCs w:val="28"/>
        </w:rPr>
        <w:t>,0 тыс. руб. (</w:t>
      </w:r>
      <w:r w:rsidR="006C54C1" w:rsidRPr="006C54C1">
        <w:rPr>
          <w:sz w:val="28"/>
          <w:szCs w:val="28"/>
        </w:rPr>
        <w:t>двести тридцать шесть</w:t>
      </w:r>
      <w:r w:rsidRPr="006C54C1">
        <w:rPr>
          <w:sz w:val="28"/>
          <w:szCs w:val="28"/>
        </w:rPr>
        <w:t xml:space="preserve"> тысяч рублей)</w:t>
      </w:r>
      <w:r w:rsidRPr="006C54C1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A62AC9" w:rsidRPr="003444AE" w:rsidRDefault="00A62AC9" w:rsidP="003444AE">
      <w:pPr>
        <w:shd w:val="clear" w:color="auto" w:fill="FFFFFF"/>
        <w:spacing w:line="326" w:lineRule="exact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444AE" w:rsidRPr="003444AE" w:rsidRDefault="003444AE" w:rsidP="003444AE">
      <w:pPr>
        <w:shd w:val="clear" w:color="auto" w:fill="FFFFFF"/>
        <w:spacing w:line="326" w:lineRule="exact"/>
        <w:ind w:left="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444AE" w:rsidRPr="003444AE" w:rsidRDefault="003444AE" w:rsidP="003444AE">
      <w:pPr>
        <w:shd w:val="clear" w:color="auto" w:fill="FFFFFF"/>
        <w:spacing w:line="326" w:lineRule="exact"/>
        <w:ind w:left="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>РАЗДЕЛ 2. МУНИЦИПАЛЬНОЕ ИМУЩЕСТВО ВЕСЕЛОВСКОГО СЕЛЬСКОГО ПОСЕЛЕНИЯ ДУБОВСКОГО РАЙОНА, ПРИВАТИЗАЦИЯ КОТОРОГО ПЛАНИРУЕТСЯ В 201</w:t>
      </w:r>
      <w:r w:rsidR="00C80572">
        <w:rPr>
          <w:rFonts w:ascii="Times New Roman" w:hAnsi="Times New Roman" w:cs="Times New Roman"/>
          <w:sz w:val="28"/>
          <w:szCs w:val="28"/>
        </w:rPr>
        <w:t>7-2018</w:t>
      </w:r>
      <w:r w:rsidRPr="003444AE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268"/>
        <w:gridCol w:w="2551"/>
        <w:gridCol w:w="2552"/>
      </w:tblGrid>
      <w:tr w:rsidR="003444AE" w:rsidRPr="003444AE" w:rsidTr="003444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3444AE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местонахождение муниципального имущества Веселовского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3444AE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Занимаемая объектом площадь, (кв.м.)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3444AE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Предполагаемая цена продажи (</w:t>
            </w:r>
            <w:proofErr w:type="spellStart"/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3444AE" w:rsidP="00C80572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Способ и сроки приватизации, квартал 201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444AE" w:rsidRPr="003444AE" w:rsidTr="003444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C80572" w:rsidP="00C80572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 w:rsidR="003444AE"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  <w:r w:rsidR="003444AE"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="003444AE"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C80572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6D6115" w:rsidP="003444AE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CA3B0C" w:rsidRDefault="003444AE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Аукцион,</w:t>
            </w:r>
            <w:r w:rsidR="00CA3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4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A3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80572" w:rsidRPr="003444AE" w:rsidTr="003444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2" w:rsidRPr="003444AE" w:rsidRDefault="00C80572" w:rsidP="00C80572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х. </w:t>
            </w:r>
            <w:proofErr w:type="spellStart"/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Новогашунский</w:t>
            </w:r>
            <w:proofErr w:type="spellEnd"/>
            <w:r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северо-западная окраина в 500 м от </w:t>
            </w: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2" w:rsidRPr="003444AE" w:rsidRDefault="00C80572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2" w:rsidRPr="003444AE" w:rsidRDefault="006C54C1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2" w:rsidRPr="00CA3B0C" w:rsidRDefault="00C80572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Аукцион,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4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0E34CA" w:rsidRPr="003444AE" w:rsidTr="003444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A" w:rsidRDefault="000E34CA" w:rsidP="00C80572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Квартира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Новогашунский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82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A" w:rsidRDefault="000E34CA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A" w:rsidRPr="00C80572" w:rsidRDefault="006C54C1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54C1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CA" w:rsidRPr="003444AE" w:rsidRDefault="000E34CA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Аукцион,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4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444AE" w:rsidRPr="003444AE" w:rsidRDefault="003444AE" w:rsidP="003444AE">
      <w:pPr>
        <w:shd w:val="clear" w:color="auto" w:fill="FFFFFF"/>
        <w:spacing w:line="326" w:lineRule="exac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444AE" w:rsidRPr="003444AE" w:rsidSect="00DB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7887"/>
    <w:multiLevelType w:val="hybridMultilevel"/>
    <w:tmpl w:val="97CE36AE"/>
    <w:lvl w:ilvl="0" w:tplc="3500B3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F35F6"/>
    <w:multiLevelType w:val="hybridMultilevel"/>
    <w:tmpl w:val="4198BD4C"/>
    <w:lvl w:ilvl="0" w:tplc="C89801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254F1"/>
    <w:multiLevelType w:val="hybridMultilevel"/>
    <w:tmpl w:val="5928B8AA"/>
    <w:lvl w:ilvl="0" w:tplc="8908916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4AE"/>
    <w:rsid w:val="000E34CA"/>
    <w:rsid w:val="001D51CC"/>
    <w:rsid w:val="00221D45"/>
    <w:rsid w:val="002A28C3"/>
    <w:rsid w:val="002D132F"/>
    <w:rsid w:val="003444AE"/>
    <w:rsid w:val="00386A4E"/>
    <w:rsid w:val="004422FF"/>
    <w:rsid w:val="006C54C1"/>
    <w:rsid w:val="006D6115"/>
    <w:rsid w:val="00785C67"/>
    <w:rsid w:val="008318E9"/>
    <w:rsid w:val="009769D2"/>
    <w:rsid w:val="009B195C"/>
    <w:rsid w:val="009F0C59"/>
    <w:rsid w:val="00A54FC6"/>
    <w:rsid w:val="00A62AC9"/>
    <w:rsid w:val="00C02E5B"/>
    <w:rsid w:val="00C614A7"/>
    <w:rsid w:val="00C80572"/>
    <w:rsid w:val="00CA3B0C"/>
    <w:rsid w:val="00CE79F9"/>
    <w:rsid w:val="00D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50"/>
  </w:style>
  <w:style w:type="paragraph" w:styleId="4">
    <w:name w:val="heading 4"/>
    <w:basedOn w:val="a"/>
    <w:next w:val="a"/>
    <w:link w:val="40"/>
    <w:semiHidden/>
    <w:unhideWhenUsed/>
    <w:qFormat/>
    <w:rsid w:val="003444AE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ind w:left="14" w:firstLine="730"/>
      <w:jc w:val="both"/>
      <w:outlineLvl w:val="3"/>
    </w:pPr>
    <w:rPr>
      <w:rFonts w:ascii="Times New Roman" w:eastAsia="Times New Roman" w:hAnsi="Times New Roman" w:cs="Times New Roman"/>
      <w:color w:val="323232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44A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444A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firstLine="426"/>
      <w:jc w:val="both"/>
      <w:outlineLvl w:val="5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444AE"/>
    <w:rPr>
      <w:rFonts w:ascii="Times New Roman" w:eastAsia="Times New Roman" w:hAnsi="Times New Roman" w:cs="Times New Roman"/>
      <w:color w:val="323232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3444AE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3444AE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styleId="a3">
    <w:name w:val="Subtitle"/>
    <w:basedOn w:val="a"/>
    <w:link w:val="a4"/>
    <w:qFormat/>
    <w:rsid w:val="00344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rsid w:val="003444A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44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A62AC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2017-08-11T06:13:00Z</cp:lastPrinted>
  <dcterms:created xsi:type="dcterms:W3CDTF">2013-03-22T14:41:00Z</dcterms:created>
  <dcterms:modified xsi:type="dcterms:W3CDTF">2017-08-11T06:14:00Z</dcterms:modified>
</cp:coreProperties>
</file>