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6E" w:rsidRDefault="00190C6E" w:rsidP="00190C6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190C6E" w:rsidRDefault="00190C6E" w:rsidP="00190C6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</w:t>
      </w:r>
    </w:p>
    <w:p w:rsidR="00190C6E" w:rsidRDefault="00190C6E" w:rsidP="00190C6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ДУБОВСКИЙ РАЙОН</w:t>
      </w:r>
    </w:p>
    <w:p w:rsidR="00623FF4" w:rsidRDefault="00623FF4" w:rsidP="00190C6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623FF4" w:rsidRDefault="00623FF4" w:rsidP="00190C6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411431">
        <w:rPr>
          <w:rFonts w:ascii="Times New Roman CYR" w:hAnsi="Times New Roman CYR" w:cs="Times New Roman CYR"/>
          <w:b/>
          <w:bCs/>
          <w:sz w:val="28"/>
          <w:szCs w:val="28"/>
        </w:rPr>
        <w:t>ВЕСЕЛОВСКОЕ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ПОСЕЛЕНИЕ»</w:t>
      </w:r>
    </w:p>
    <w:p w:rsidR="00190C6E" w:rsidRPr="004E001D" w:rsidRDefault="00190C6E" w:rsidP="00190C6E">
      <w:pPr>
        <w:widowControl w:val="0"/>
        <w:spacing w:after="0" w:line="30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11431">
        <w:rPr>
          <w:rFonts w:ascii="Times New Roman" w:hAnsi="Times New Roman" w:cs="Times New Roman"/>
          <w:b/>
          <w:sz w:val="28"/>
          <w:szCs w:val="28"/>
        </w:rPr>
        <w:t>ВЕСЕЛОВСКОГО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0C6E" w:rsidRPr="004E001D" w:rsidRDefault="00190C6E" w:rsidP="00190C6E">
      <w:pPr>
        <w:widowControl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bookmark0"/>
    </w:p>
    <w:p w:rsidR="00190C6E" w:rsidRPr="004E001D" w:rsidRDefault="00190C6E" w:rsidP="00190C6E">
      <w:pPr>
        <w:widowControl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00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РАСПОРЯЖЕНИЕ</w:t>
      </w:r>
      <w:bookmarkEnd w:id="0"/>
    </w:p>
    <w:p w:rsidR="00190C6E" w:rsidRDefault="00190C6E" w:rsidP="00190C6E">
      <w:pPr>
        <w:widowControl w:val="0"/>
        <w:spacing w:after="0" w:line="26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0C6E" w:rsidRDefault="00190C6E" w:rsidP="00411431">
      <w:pPr>
        <w:widowControl w:val="0"/>
        <w:tabs>
          <w:tab w:val="left" w:pos="7740"/>
        </w:tabs>
        <w:spacing w:after="0" w:line="26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27.03.2020 г.</w:t>
      </w:r>
      <w:r w:rsidRPr="004E0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4E0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411431">
        <w:rPr>
          <w:rFonts w:ascii="Times New Roman" w:hAnsi="Times New Roman" w:cs="Times New Roman"/>
          <w:b/>
          <w:color w:val="000000"/>
          <w:sz w:val="28"/>
          <w:szCs w:val="28"/>
        </w:rPr>
        <w:t>14-1</w:t>
      </w:r>
      <w:r w:rsidR="00411431">
        <w:rPr>
          <w:rFonts w:ascii="Times New Roman" w:hAnsi="Times New Roman" w:cs="Times New Roman"/>
          <w:b/>
          <w:color w:val="000000"/>
          <w:sz w:val="28"/>
          <w:szCs w:val="28"/>
        </w:rPr>
        <w:tab/>
        <w:t>х.Веселый</w:t>
      </w:r>
    </w:p>
    <w:p w:rsidR="00190C6E" w:rsidRPr="004E001D" w:rsidRDefault="00190C6E" w:rsidP="00190C6E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90C6E" w:rsidRPr="009E6674" w:rsidRDefault="00190C6E" w:rsidP="0019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74">
        <w:rPr>
          <w:rFonts w:ascii="Times New Roman" w:hAnsi="Times New Roman" w:cs="Times New Roman"/>
          <w:b/>
          <w:sz w:val="28"/>
          <w:szCs w:val="28"/>
        </w:rPr>
        <w:t>О  режиме труда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674">
        <w:rPr>
          <w:rFonts w:ascii="Times New Roman" w:hAnsi="Times New Roman" w:cs="Times New Roman"/>
          <w:b/>
          <w:sz w:val="28"/>
          <w:szCs w:val="28"/>
        </w:rPr>
        <w:t>местного  самоуправления,</w:t>
      </w:r>
    </w:p>
    <w:p w:rsidR="00190C6E" w:rsidRPr="009E6674" w:rsidRDefault="00190C6E" w:rsidP="0019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 </w:t>
      </w:r>
      <w:r w:rsidRPr="009E6674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4B1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431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9E66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0C6E" w:rsidRPr="004E001D" w:rsidRDefault="00190C6E" w:rsidP="00190C6E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E6674" w:rsidRPr="009E6674" w:rsidRDefault="009E6674" w:rsidP="00190C6E">
      <w:pPr>
        <w:tabs>
          <w:tab w:val="left" w:pos="5220"/>
          <w:tab w:val="left" w:pos="9720"/>
        </w:tabs>
        <w:autoSpaceDE w:val="0"/>
        <w:autoSpaceDN w:val="0"/>
        <w:adjustRightInd w:val="0"/>
        <w:spacing w:after="0" w:line="240" w:lineRule="auto"/>
        <w:ind w:right="-104"/>
        <w:jc w:val="center"/>
        <w:rPr>
          <w:rFonts w:ascii="Times New Roman" w:hAnsi="Times New Roman" w:cs="Times New Roman"/>
          <w:sz w:val="28"/>
          <w:szCs w:val="28"/>
        </w:rPr>
      </w:pPr>
    </w:p>
    <w:p w:rsidR="009E6674" w:rsidRDefault="009E6674" w:rsidP="009E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6674">
        <w:rPr>
          <w:rFonts w:ascii="Times New Roman" w:hAnsi="Times New Roman" w:cs="Times New Roman"/>
          <w:sz w:val="28"/>
          <w:szCs w:val="28"/>
        </w:rPr>
        <w:t xml:space="preserve">         В  связи с необходимостью принятия мер по нераспространению новой </w:t>
      </w:r>
      <w:proofErr w:type="spellStart"/>
      <w:r w:rsidRPr="009E66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6674">
        <w:rPr>
          <w:rFonts w:ascii="Times New Roman" w:hAnsi="Times New Roman" w:cs="Times New Roman"/>
          <w:sz w:val="28"/>
          <w:szCs w:val="28"/>
        </w:rPr>
        <w:t xml:space="preserve">  инфекции (2019-</w:t>
      </w:r>
      <w:proofErr w:type="spellStart"/>
      <w:r w:rsidRPr="009E667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E667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E6674" w:rsidRPr="009E6674" w:rsidRDefault="009E6674" w:rsidP="009E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74">
        <w:rPr>
          <w:rFonts w:ascii="Times New Roman" w:hAnsi="Times New Roman" w:cs="Times New Roman"/>
          <w:sz w:val="28"/>
          <w:szCs w:val="28"/>
        </w:rPr>
        <w:t xml:space="preserve">1.Муниципальным служащим, работникам 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органов местного самоуправления, </w:t>
      </w:r>
      <w:r w:rsidRPr="009E667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411431">
        <w:rPr>
          <w:rFonts w:ascii="Times New Roman" w:hAnsi="Times New Roman" w:cs="Times New Roman"/>
          <w:sz w:val="28"/>
          <w:szCs w:val="28"/>
        </w:rPr>
        <w:t>Веселовского</w:t>
      </w:r>
      <w:r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 воздержаться от всех поездок в страны с неблагоприятной обстановкой, связанной с распространением новой </w:t>
      </w:r>
      <w:proofErr w:type="spellStart"/>
      <w:r w:rsidRPr="009E66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6674">
        <w:rPr>
          <w:rFonts w:ascii="Times New Roman" w:hAnsi="Times New Roman" w:cs="Times New Roman"/>
          <w:sz w:val="28"/>
          <w:szCs w:val="28"/>
        </w:rPr>
        <w:t xml:space="preserve">  инфекции (2019-</w:t>
      </w:r>
      <w:proofErr w:type="spellStart"/>
      <w:r w:rsidRPr="009E667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E6674">
        <w:rPr>
          <w:rFonts w:ascii="Times New Roman" w:hAnsi="Times New Roman" w:cs="Times New Roman"/>
          <w:sz w:val="28"/>
          <w:szCs w:val="28"/>
        </w:rPr>
        <w:t>), если они не вызваны крайней необходимостью.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2. Руководителям органов местного самоуправления, </w:t>
      </w:r>
      <w:r w:rsidRPr="009E667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411431">
        <w:rPr>
          <w:rFonts w:ascii="Times New Roman" w:hAnsi="Times New Roman" w:cs="Times New Roman"/>
          <w:sz w:val="28"/>
          <w:szCs w:val="28"/>
        </w:rPr>
        <w:t>Веселовского</w:t>
      </w:r>
      <w:r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2.1. Максимально сократить количество проводимых массовых мероприятий, спортивных, культурных и развлекательных, допуская возможность проведения только чрезвычайно важных и неотложных мероприятий.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2.2. Временно ограничить личный прием граждан, пришедшим на личный прием рекомендовать обращаться в письменной форме по электронной почте, </w:t>
      </w:r>
      <w:proofErr w:type="gramStart"/>
      <w:r w:rsidRPr="009E6674">
        <w:rPr>
          <w:rFonts w:ascii="Times New Roman" w:hAnsi="Times New Roman" w:cs="Times New Roman"/>
          <w:kern w:val="2"/>
          <w:sz w:val="28"/>
          <w:szCs w:val="28"/>
        </w:rPr>
        <w:t>разместить</w:t>
      </w:r>
      <w:proofErr w:type="gramEnd"/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 данную информацию на стендах, официальных сайтах.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2.3. Обеспечить оптимальный режим рабочего (служебного) времени и времени отдыха муниципальных служащих и работников, предусматривающий при наличии такой возможности следующие меры: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гибкий график прибытия/убытия на рабочее (служебное) место, позволяющий избежать скопления муниципальных служащих и работников в органах местного самоуправления, муниципальных учреждениях </w:t>
      </w:r>
      <w:r w:rsidR="00411431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специальный режим посещения органов местного самоуправления, </w:t>
      </w:r>
      <w:r w:rsidRPr="009E667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411431">
        <w:rPr>
          <w:rFonts w:ascii="Times New Roman" w:hAnsi="Times New Roman" w:cs="Times New Roman"/>
          <w:sz w:val="28"/>
          <w:szCs w:val="28"/>
        </w:rPr>
        <w:t>Веселовского</w:t>
      </w:r>
      <w:r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органы местного самоуправления, муниципальные учреждения </w:t>
      </w:r>
      <w:r w:rsidR="00411431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лиц, чья деятельность не связана с исполнением функций органа и организации;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lastRenderedPageBreak/>
        <w:t>не допускать к работе муниципальных служащих, работников с признаками респираторного заболевания (организовать входную термометрию);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исключать использование в служебных помещениях систем кондиционирования и технических систем вентиляции;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организовать соблюдение муниципальными служащими, работниками правил гигиены, предоставляя им информацию о том, как избежать распространения микробов на рабочем месте;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организовать проведение качественной уборки с проведением дезинфекции дверных ручек, выключателей, поручней, перил, мест общего пользования. 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2.4. Рассмотреть вопрос о переводе части муниципальных служащих, работников органов местного самоуправления, </w:t>
      </w:r>
      <w:r w:rsidRPr="009E667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411431">
        <w:rPr>
          <w:rFonts w:ascii="Times New Roman" w:hAnsi="Times New Roman" w:cs="Times New Roman"/>
          <w:sz w:val="28"/>
          <w:szCs w:val="28"/>
        </w:rPr>
        <w:t>Веселовского</w:t>
      </w:r>
      <w:r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 на дистанционную работу. 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6674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9E6674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6674">
        <w:rPr>
          <w:rFonts w:ascii="Times New Roman" w:hAnsi="Times New Roman" w:cs="Times New Roman"/>
          <w:iCs/>
          <w:sz w:val="28"/>
          <w:szCs w:val="28"/>
        </w:rPr>
        <w:t xml:space="preserve"> исполнением распоряжения оставляю за собой.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6674" w:rsidRPr="009E6674" w:rsidRDefault="009E6674" w:rsidP="009E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6674" w:rsidRPr="009E6674" w:rsidRDefault="009E6674" w:rsidP="009E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6674" w:rsidRPr="009E6674" w:rsidRDefault="009E6674" w:rsidP="009E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667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6674" w:rsidRDefault="00411431" w:rsidP="00190C6E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9E6674"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С.И.Титоренко</w:t>
      </w:r>
      <w:proofErr w:type="spellEnd"/>
    </w:p>
    <w:p w:rsidR="009E6674" w:rsidRDefault="009E6674" w:rsidP="009E6674">
      <w:pPr>
        <w:jc w:val="both"/>
        <w:rPr>
          <w:sz w:val="28"/>
          <w:szCs w:val="28"/>
        </w:rPr>
      </w:pPr>
    </w:p>
    <w:p w:rsidR="009E6674" w:rsidRDefault="009E6674" w:rsidP="009E6674">
      <w:pPr>
        <w:jc w:val="both"/>
        <w:rPr>
          <w:sz w:val="28"/>
          <w:szCs w:val="28"/>
        </w:rPr>
      </w:pPr>
    </w:p>
    <w:p w:rsidR="009E6674" w:rsidRDefault="009E6674" w:rsidP="009E6674">
      <w:pPr>
        <w:rPr>
          <w:sz w:val="28"/>
          <w:szCs w:val="28"/>
        </w:rPr>
      </w:pPr>
    </w:p>
    <w:p w:rsidR="00773674" w:rsidRDefault="00773674">
      <w:pPr>
        <w:pStyle w:val="10"/>
        <w:jc w:val="both"/>
      </w:pPr>
    </w:p>
    <w:p w:rsidR="005316BA" w:rsidRDefault="005316BA">
      <w:pPr>
        <w:pStyle w:val="10"/>
        <w:jc w:val="both"/>
      </w:pPr>
    </w:p>
    <w:p w:rsidR="005316BA" w:rsidRDefault="005316BA">
      <w:pPr>
        <w:pStyle w:val="10"/>
        <w:jc w:val="both"/>
      </w:pPr>
    </w:p>
    <w:p w:rsidR="005316BA" w:rsidRDefault="005316BA">
      <w:pPr>
        <w:pStyle w:val="10"/>
        <w:jc w:val="both"/>
      </w:pPr>
    </w:p>
    <w:p w:rsidR="005316BA" w:rsidRDefault="005316BA">
      <w:pPr>
        <w:pStyle w:val="10"/>
        <w:jc w:val="both"/>
      </w:pPr>
    </w:p>
    <w:sectPr w:rsidR="005316BA" w:rsidSect="009E6674">
      <w:pgSz w:w="11906" w:h="16838"/>
      <w:pgMar w:top="851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4871"/>
    <w:multiLevelType w:val="hybridMultilevel"/>
    <w:tmpl w:val="F1E8050A"/>
    <w:lvl w:ilvl="0" w:tplc="218447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5C5"/>
    <w:rsid w:val="000F4E28"/>
    <w:rsid w:val="00190C6E"/>
    <w:rsid w:val="002C52D6"/>
    <w:rsid w:val="003075BD"/>
    <w:rsid w:val="003744F3"/>
    <w:rsid w:val="003E3216"/>
    <w:rsid w:val="00411431"/>
    <w:rsid w:val="00441249"/>
    <w:rsid w:val="00495A28"/>
    <w:rsid w:val="004B1092"/>
    <w:rsid w:val="00510B82"/>
    <w:rsid w:val="005316BA"/>
    <w:rsid w:val="00550A53"/>
    <w:rsid w:val="00623FF4"/>
    <w:rsid w:val="00773674"/>
    <w:rsid w:val="007B7A55"/>
    <w:rsid w:val="007D15C5"/>
    <w:rsid w:val="008925B6"/>
    <w:rsid w:val="00995F08"/>
    <w:rsid w:val="009E6674"/>
    <w:rsid w:val="00C17F93"/>
    <w:rsid w:val="00D06C2B"/>
    <w:rsid w:val="00D3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93"/>
  </w:style>
  <w:style w:type="paragraph" w:styleId="1">
    <w:name w:val="heading 1"/>
    <w:basedOn w:val="10"/>
    <w:next w:val="10"/>
    <w:rsid w:val="007D15C5"/>
    <w:pPr>
      <w:keepNext/>
      <w:spacing w:after="0" w:line="240" w:lineRule="auto"/>
      <w:ind w:left="60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10"/>
    <w:next w:val="10"/>
    <w:rsid w:val="007D15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D15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D15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D15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D15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15C5"/>
  </w:style>
  <w:style w:type="table" w:customStyle="1" w:styleId="TableNormal">
    <w:name w:val="Table Normal"/>
    <w:rsid w:val="007D1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D15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D15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3075BD"/>
    <w:pPr>
      <w:spacing w:after="0" w:line="240" w:lineRule="auto"/>
    </w:pPr>
  </w:style>
  <w:style w:type="table" w:styleId="a7">
    <w:name w:val="Table Grid"/>
    <w:basedOn w:val="a1"/>
    <w:uiPriority w:val="59"/>
    <w:rsid w:val="0077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9E6674"/>
    <w:pPr>
      <w:widowControl w:val="0"/>
      <w:suppressAutoHyphens/>
      <w:autoSpaceDE w:val="0"/>
      <w:spacing w:after="0" w:line="240" w:lineRule="auto"/>
      <w:ind w:left="567" w:right="-38"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5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A53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locked/>
    <w:rsid w:val="00623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cp:lastPrinted>2020-04-29T10:05:00Z</cp:lastPrinted>
  <dcterms:created xsi:type="dcterms:W3CDTF">2020-07-27T06:14:00Z</dcterms:created>
  <dcterms:modified xsi:type="dcterms:W3CDTF">2020-07-27T06:14:00Z</dcterms:modified>
</cp:coreProperties>
</file>