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FE5">
        <w:rPr>
          <w:rFonts w:ascii="Times New Roman" w:hAnsi="Times New Roman" w:cs="Times New Roman"/>
          <w:b/>
          <w:sz w:val="28"/>
          <w:szCs w:val="28"/>
        </w:rPr>
        <w:t>декабрь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328"/>
        <w:gridCol w:w="3686"/>
      </w:tblGrid>
      <w:tr w:rsidR="006F6200" w:rsidRPr="005F501D" w:rsidTr="005F501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F501D" w:rsidTr="005F501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F501D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F501D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A4F" w:rsidRPr="005F501D" w:rsidTr="00B17A4F">
        <w:trPr>
          <w:trHeight w:val="69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01117D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20.12. 2024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8A3DA1" w:rsidRDefault="0001117D" w:rsidP="008A3DA1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both"/>
            </w:pPr>
            <w:r w:rsidRPr="008A3DA1">
              <w:rPr>
                <w:spacing w:val="3"/>
              </w:rPr>
              <w:t xml:space="preserve">1. </w:t>
            </w:r>
            <w:r w:rsidRPr="008A3DA1">
              <w:t>Об обеспечении безопасности и поддержании общественного порядка в период  Новогодних и Рождественских праздников.</w:t>
            </w:r>
          </w:p>
          <w:p w:rsidR="0001117D" w:rsidRPr="008A3DA1" w:rsidRDefault="0001117D" w:rsidP="008A3DA1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jc w:val="both"/>
              <w:rPr>
                <w:spacing w:val="3"/>
              </w:rPr>
            </w:pPr>
            <w:r w:rsidRPr="008A3DA1">
              <w:t xml:space="preserve">2. </w:t>
            </w:r>
            <w:r w:rsidR="008A3DA1" w:rsidRPr="008A3DA1">
              <w:t>Подведение итогов работы Малого совета по межнациональным отношениям на территории Веселовского сельского поселения в сфере межнациональных отношений за 2024 год.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A1" w:rsidRPr="008A3DA1" w:rsidRDefault="008A3DA1" w:rsidP="008A3DA1">
            <w:pPr>
              <w:numPr>
                <w:ilvl w:val="0"/>
                <w:numId w:val="3"/>
              </w:numPr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A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1. </w:t>
            </w:r>
            <w:r w:rsidRPr="008A3DA1">
              <w:rPr>
                <w:rFonts w:ascii="Times New Roman" w:hAnsi="Times New Roman" w:cs="Times New Roman"/>
                <w:sz w:val="24"/>
                <w:szCs w:val="24"/>
              </w:rPr>
              <w:t>Для поддержания общественного порядка, специалисту Администрации Веселовского сельского поселения, во взаимодействии с дружинниками ВКО ВВД Дубовского районного казачьего войска Донского, организовать совместное патрулирование территории Веселовского сельского поселения в предпраздничные и праздничные дни с участием ДНД.</w:t>
            </w:r>
          </w:p>
          <w:p w:rsidR="008A3DA1" w:rsidRPr="008A3DA1" w:rsidRDefault="008A3DA1" w:rsidP="008A3DA1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8A3DA1">
              <w:rPr>
                <w:rFonts w:ascii="Times New Roman" w:hAnsi="Times New Roman" w:cs="Times New Roman"/>
                <w:sz w:val="24"/>
                <w:szCs w:val="24"/>
              </w:rPr>
              <w:t>Старшему инспектору по вопросам муниципального хозяйства обеспечить распространение информационного о правилах пожарной безопасности, информационного материала о профилактике экстремизма и терроризма на территории Веселовского сельского поселения.</w:t>
            </w:r>
          </w:p>
          <w:p w:rsidR="008A3DA1" w:rsidRPr="008A3DA1" w:rsidRDefault="008A3DA1" w:rsidP="008A3DA1">
            <w:pPr>
              <w:pStyle w:val="a3"/>
              <w:numPr>
                <w:ilvl w:val="1"/>
                <w:numId w:val="1"/>
              </w:numPr>
              <w:ind w:left="34" w:firstLine="0"/>
              <w:jc w:val="both"/>
            </w:pPr>
            <w:r w:rsidRPr="008A3DA1">
              <w:t>Директору МБУК  «Веселовский СДК», Леушиной Е.А.,  строго соблюдать  правила пожарной безопасности при проведении культурно-массовых мероприятий.</w:t>
            </w:r>
          </w:p>
          <w:p w:rsidR="008A3DA1" w:rsidRPr="008A3DA1" w:rsidRDefault="008A3DA1" w:rsidP="008A3DA1">
            <w:pPr>
              <w:shd w:val="clear" w:color="auto" w:fill="FFFFFF"/>
              <w:tabs>
                <w:tab w:val="left" w:pos="3500"/>
              </w:tabs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.1.Информацию Тиняевой Е.Н. </w:t>
            </w:r>
            <w:r w:rsidRPr="008A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принять к сведению.</w:t>
            </w:r>
          </w:p>
          <w:p w:rsidR="008A3DA1" w:rsidRPr="008A3DA1" w:rsidRDefault="008A3DA1" w:rsidP="008A3DA1">
            <w:pPr>
              <w:shd w:val="clear" w:color="auto" w:fill="FFFFFF"/>
              <w:tabs>
                <w:tab w:val="left" w:pos="3500"/>
              </w:tabs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DA1">
              <w:rPr>
                <w:rFonts w:ascii="Times New Roman" w:eastAsia="Times New Roman" w:hAnsi="Times New Roman" w:cs="Times New Roman"/>
                <w:sz w:val="24"/>
                <w:szCs w:val="24"/>
              </w:rPr>
              <w:t>.2.Работу малого совета по межэтническим отношениям в 2024 году признать удовлетворительной.</w:t>
            </w:r>
          </w:p>
          <w:p w:rsidR="00B17A4F" w:rsidRPr="005F501D" w:rsidRDefault="008A3DA1" w:rsidP="00783D9E">
            <w:pPr>
              <w:shd w:val="clear" w:color="auto" w:fill="FFFFFF"/>
              <w:tabs>
                <w:tab w:val="left" w:pos="3500"/>
              </w:tabs>
              <w:spacing w:before="75" w:after="75"/>
              <w:jc w:val="both"/>
              <w:rPr>
                <w:spacing w:val="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DA1">
              <w:rPr>
                <w:rFonts w:ascii="Times New Roman" w:eastAsia="Times New Roman" w:hAnsi="Times New Roman" w:cs="Times New Roman"/>
                <w:sz w:val="24"/>
                <w:szCs w:val="24"/>
              </w:rPr>
              <w:t>.3.Секретарю (Тиняевой Е.Н.) продолжить мониторинг исполнения решений Малого совета.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134594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3459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3459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3459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134594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34594" w:rsidRPr="00134594" w:rsidTr="003113B3">
        <w:trPr>
          <w:trHeight w:val="55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«Красная ленточка</w:t>
            </w:r>
            <w:proofErr w:type="gramStart"/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посвящённая Международному дню борьбы со СПИдом,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94" w:rsidRPr="00134594" w:rsidRDefault="00134594" w:rsidP="00242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53 чел.</w:t>
            </w:r>
          </w:p>
        </w:tc>
      </w:tr>
      <w:tr w:rsidR="00134594" w:rsidRPr="00134594" w:rsidTr="003113B3">
        <w:trPr>
          <w:trHeight w:val="55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«Всемирный борьбы со СПИДом</w:t>
            </w:r>
            <w:proofErr w:type="gramStart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беседа-диалог,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94" w:rsidRPr="00134594" w:rsidRDefault="00134594" w:rsidP="00242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E54DC" w:rsidRPr="00134594" w:rsidTr="003113B3">
        <w:trPr>
          <w:trHeight w:val="55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134594" w:rsidRDefault="00E45385" w:rsidP="00134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«Корзина добра</w:t>
            </w:r>
            <w:proofErr w:type="gramStart"/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</w:t>
            </w:r>
            <w:r w:rsid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посвящённая дню Инвалида</w:t>
            </w:r>
            <w:r w:rsidR="009F0139" w:rsidRPr="00134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134594" w:rsidRDefault="001B3388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5385" w:rsidRPr="00134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54DC" w:rsidRPr="00134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139" w:rsidRPr="00134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385" w:rsidRPr="00134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4DC" w:rsidRPr="0013459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C" w:rsidRPr="00134594" w:rsidRDefault="009F0139" w:rsidP="001345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134594" w:rsidRDefault="00E45385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E54DC" w:rsidRPr="0013459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4594" w:rsidRPr="00134594" w:rsidTr="003113B3">
        <w:trPr>
          <w:trHeight w:val="55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«Нет безымянных героев</w:t>
            </w:r>
            <w:proofErr w:type="gramStart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ко Дню неизвестного солдата,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94" w:rsidRPr="00134594" w:rsidRDefault="00134594" w:rsidP="00242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4594" w:rsidRPr="00134594" w:rsidTr="003113B3">
        <w:trPr>
          <w:trHeight w:val="55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«Выбор за тобой</w:t>
            </w:r>
            <w:proofErr w:type="gramStart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наркомании,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94" w:rsidRPr="00134594" w:rsidRDefault="00134594" w:rsidP="00242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134594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34594" w:rsidRDefault="00E45385" w:rsidP="00134594">
            <w:pPr>
              <w:pStyle w:val="a7"/>
              <w:jc w:val="both"/>
              <w:rPr>
                <w:sz w:val="24"/>
                <w:szCs w:val="24"/>
              </w:rPr>
            </w:pPr>
            <w:r w:rsidRPr="00134594">
              <w:rPr>
                <w:rFonts w:eastAsiaTheme="minorEastAsia"/>
                <w:sz w:val="24"/>
                <w:szCs w:val="24"/>
              </w:rPr>
              <w:t>«Ты гражданин, а это значит</w:t>
            </w:r>
            <w:proofErr w:type="gramStart"/>
            <w:r w:rsidRPr="00134594">
              <w:rPr>
                <w:rFonts w:eastAsiaTheme="minorEastAsia"/>
                <w:sz w:val="24"/>
                <w:szCs w:val="24"/>
              </w:rPr>
              <w:t>»-</w:t>
            </w:r>
            <w:proofErr w:type="gramEnd"/>
            <w:r w:rsidRPr="00134594">
              <w:rPr>
                <w:rFonts w:eastAsiaTheme="minorEastAsia"/>
                <w:sz w:val="24"/>
                <w:szCs w:val="24"/>
              </w:rPr>
              <w:t>интеллектуальная игра ко дню конституции РФ</w:t>
            </w:r>
            <w:r w:rsidR="00CA7A62" w:rsidRPr="00134594">
              <w:rPr>
                <w:sz w:val="24"/>
                <w:szCs w:val="24"/>
              </w:rPr>
              <w:t xml:space="preserve">, </w:t>
            </w:r>
            <w:r w:rsidR="00B53893" w:rsidRPr="00134594">
              <w:rPr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34594" w:rsidRDefault="001B3388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713F" w:rsidRPr="00134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139" w:rsidRPr="00134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385" w:rsidRPr="00134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13F" w:rsidRPr="0013459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134594" w:rsidRDefault="00C62DE7" w:rsidP="001345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134594" w:rsidRDefault="00E45385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53893" w:rsidRPr="0013459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B3388" w:rsidRPr="00134594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134594" w:rsidRDefault="00E45385" w:rsidP="00134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«Избирательное право в действии</w:t>
            </w:r>
            <w:proofErr w:type="gramStart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  <w:r w:rsidR="001B3388" w:rsidRPr="00134594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134594" w:rsidRDefault="001B3388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385" w:rsidRPr="001345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45385" w:rsidRPr="00134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8" w:rsidRPr="00134594" w:rsidRDefault="00C62DE7" w:rsidP="0013459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134594" w:rsidRDefault="00E45385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3388" w:rsidRPr="00134594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1B3388" w:rsidRPr="00134594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134594" w:rsidRDefault="00E45385" w:rsidP="00134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«Буквы закона</w:t>
            </w:r>
            <w:proofErr w:type="gramStart"/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</w:t>
            </w:r>
            <w:r w:rsidR="001B3388"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134594" w:rsidRDefault="001B3388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385" w:rsidRPr="00134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45385" w:rsidRPr="00134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88" w:rsidRPr="00134594" w:rsidRDefault="00C62DE7" w:rsidP="0013459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88" w:rsidRPr="00134594" w:rsidRDefault="001B3388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385" w:rsidRPr="00134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</w:tc>
      </w:tr>
      <w:tr w:rsidR="00134594" w:rsidRPr="00134594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«В ритме Нового года</w:t>
            </w:r>
            <w:proofErr w:type="gramStart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94" w:rsidRPr="00134594" w:rsidRDefault="00134594" w:rsidP="00134594">
            <w:pPr>
              <w:jc w:val="center"/>
              <w:rPr>
                <w:rFonts w:ascii="Times New Roman" w:hAnsi="Times New Roman" w:cs="Times New Roman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108 </w:t>
            </w: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134594" w:rsidRPr="00134594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«Не опять, а с Новым!</w:t>
            </w:r>
            <w:proofErr w:type="gramStart"/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3459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прлграмма,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94" w:rsidRPr="00134594" w:rsidRDefault="00134594" w:rsidP="00134594">
            <w:pPr>
              <w:jc w:val="center"/>
              <w:rPr>
                <w:rFonts w:ascii="Times New Roman" w:hAnsi="Times New Roman" w:cs="Times New Roman"/>
              </w:rPr>
            </w:pPr>
            <w:r w:rsidRPr="0013459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94" w:rsidRPr="00134594" w:rsidRDefault="00134594" w:rsidP="00134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594">
              <w:rPr>
                <w:rFonts w:ascii="Times New Roman" w:hAnsi="Times New Roman" w:cs="Times New Roman"/>
                <w:sz w:val="24"/>
                <w:szCs w:val="24"/>
              </w:rPr>
              <w:t>98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B17A4F" w:rsidRDefault="00CE54DC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CA7A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E14FE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E14FE5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E14FE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E14FE5">
              <w:rPr>
                <w:rFonts w:ascii="Times New Roman" w:hAnsi="Times New Roman" w:cs="Times New Roman"/>
              </w:rPr>
              <w:t>7</w:t>
            </w:r>
            <w:r w:rsidR="00E35F9C">
              <w:rPr>
                <w:rFonts w:ascii="Times New Roman" w:hAnsi="Times New Roman" w:cs="Times New Roman"/>
              </w:rPr>
              <w:t>.</w:t>
            </w:r>
            <w:r w:rsidR="001B3388">
              <w:rPr>
                <w:rFonts w:ascii="Times New Roman" w:hAnsi="Times New Roman" w:cs="Times New Roman"/>
              </w:rPr>
              <w:t>1</w:t>
            </w:r>
            <w:r w:rsidR="00E14FE5">
              <w:rPr>
                <w:rFonts w:ascii="Times New Roman" w:hAnsi="Times New Roman" w:cs="Times New Roman"/>
              </w:rPr>
              <w:t>2</w:t>
            </w:r>
            <w:r w:rsidR="005A713F">
              <w:rPr>
                <w:rFonts w:ascii="Times New Roman" w:hAnsi="Times New Roman" w:cs="Times New Roman"/>
              </w:rPr>
              <w:t xml:space="preserve">.2024; </w:t>
            </w:r>
            <w:r w:rsidR="00E14FE5">
              <w:rPr>
                <w:rFonts w:ascii="Times New Roman" w:hAnsi="Times New Roman" w:cs="Times New Roman"/>
              </w:rPr>
              <w:t>1</w:t>
            </w:r>
            <w:r w:rsidR="001B3388">
              <w:rPr>
                <w:rFonts w:ascii="Times New Roman" w:hAnsi="Times New Roman" w:cs="Times New Roman"/>
              </w:rPr>
              <w:t>4.1</w:t>
            </w:r>
            <w:r w:rsidR="00E14FE5">
              <w:rPr>
                <w:rFonts w:ascii="Times New Roman" w:hAnsi="Times New Roman" w:cs="Times New Roman"/>
              </w:rPr>
              <w:t>2</w:t>
            </w:r>
            <w:r w:rsidR="001B3388">
              <w:rPr>
                <w:rFonts w:ascii="Times New Roman" w:hAnsi="Times New Roman" w:cs="Times New Roman"/>
              </w:rPr>
              <w:t xml:space="preserve">.2024; </w:t>
            </w:r>
            <w:r w:rsidR="00E14FE5">
              <w:rPr>
                <w:rFonts w:ascii="Times New Roman" w:hAnsi="Times New Roman" w:cs="Times New Roman"/>
              </w:rPr>
              <w:t>15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1B3388">
              <w:rPr>
                <w:rFonts w:ascii="Times New Roman" w:hAnsi="Times New Roman" w:cs="Times New Roman"/>
              </w:rPr>
              <w:t>1</w:t>
            </w:r>
            <w:r w:rsidR="00E14FE5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14FE5">
              <w:rPr>
                <w:rFonts w:ascii="Times New Roman" w:hAnsi="Times New Roman" w:cs="Times New Roman"/>
              </w:rPr>
              <w:t>21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E14FE5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14FE5">
              <w:rPr>
                <w:rFonts w:ascii="Times New Roman" w:hAnsi="Times New Roman" w:cs="Times New Roman"/>
              </w:rPr>
              <w:t>22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E14FE5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E14FE5">
              <w:rPr>
                <w:rFonts w:ascii="Times New Roman" w:hAnsi="Times New Roman" w:cs="Times New Roman"/>
              </w:rPr>
              <w:t>28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E14FE5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2</w:t>
            </w:r>
            <w:r w:rsidR="00E14FE5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E14FE5">
              <w:rPr>
                <w:rFonts w:ascii="Times New Roman" w:hAnsi="Times New Roman" w:cs="Times New Roman"/>
              </w:rPr>
              <w:t>2</w:t>
            </w:r>
            <w:r w:rsidR="00E35F9C">
              <w:rPr>
                <w:rFonts w:ascii="Times New Roman" w:hAnsi="Times New Roman" w:cs="Times New Roman"/>
              </w:rPr>
              <w:t xml:space="preserve">.2024; </w:t>
            </w:r>
            <w:r w:rsidR="00E14FE5">
              <w:rPr>
                <w:rFonts w:ascii="Times New Roman" w:hAnsi="Times New Roman" w:cs="Times New Roman"/>
              </w:rPr>
              <w:t>30</w:t>
            </w:r>
            <w:r w:rsidR="005A713F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</w:t>
            </w:r>
            <w:r w:rsidR="00E14FE5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1B3388">
              <w:rPr>
                <w:rFonts w:ascii="Times New Roman" w:hAnsi="Times New Roman" w:cs="Times New Roman"/>
              </w:rPr>
              <w:t>; 3</w:t>
            </w:r>
            <w:r w:rsidR="00E14FE5">
              <w:rPr>
                <w:rFonts w:ascii="Times New Roman" w:hAnsi="Times New Roman" w:cs="Times New Roman"/>
              </w:rPr>
              <w:t>1.12</w:t>
            </w:r>
            <w:r w:rsidR="001B3388">
              <w:rPr>
                <w:rFonts w:ascii="Times New Roman" w:hAnsi="Times New Roman" w:cs="Times New Roman"/>
              </w:rPr>
              <w:t>.2024.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sectPr w:rsidR="00957122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F2CB2"/>
    <w:multiLevelType w:val="hybridMultilevel"/>
    <w:tmpl w:val="4956B978"/>
    <w:lvl w:ilvl="0" w:tplc="E886D9B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38D330BF"/>
    <w:multiLevelType w:val="multilevel"/>
    <w:tmpl w:val="E63E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8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9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B5C90"/>
    <w:multiLevelType w:val="multilevel"/>
    <w:tmpl w:val="03D8C16A"/>
    <w:lvl w:ilvl="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1800"/>
      </w:pPr>
      <w:rPr>
        <w:rFonts w:hint="default"/>
      </w:rPr>
    </w:lvl>
  </w:abstractNum>
  <w:abstractNum w:abstractNumId="13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117D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34594"/>
    <w:rsid w:val="00136DAB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3388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0C9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13B3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1B1D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30F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95FD1"/>
    <w:rsid w:val="005A713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01D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2BD"/>
    <w:rsid w:val="00693E77"/>
    <w:rsid w:val="00696A60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1E0D"/>
    <w:rsid w:val="0076349F"/>
    <w:rsid w:val="0076388F"/>
    <w:rsid w:val="00772247"/>
    <w:rsid w:val="00773DAC"/>
    <w:rsid w:val="00783D9E"/>
    <w:rsid w:val="00786774"/>
    <w:rsid w:val="00787A0A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DA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51E51"/>
    <w:rsid w:val="00957122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0139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17A4F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4A17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37A"/>
    <w:rsid w:val="00C629FD"/>
    <w:rsid w:val="00C62C44"/>
    <w:rsid w:val="00C62DE7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A7A62"/>
    <w:rsid w:val="00CB11BA"/>
    <w:rsid w:val="00CC1976"/>
    <w:rsid w:val="00CC4EC1"/>
    <w:rsid w:val="00CD2249"/>
    <w:rsid w:val="00CD6DB6"/>
    <w:rsid w:val="00CD7197"/>
    <w:rsid w:val="00CE1678"/>
    <w:rsid w:val="00CE1EB8"/>
    <w:rsid w:val="00CE54DC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1510"/>
    <w:rsid w:val="00DF3201"/>
    <w:rsid w:val="00DF364B"/>
    <w:rsid w:val="00E03AF4"/>
    <w:rsid w:val="00E0656B"/>
    <w:rsid w:val="00E14FE5"/>
    <w:rsid w:val="00E219F1"/>
    <w:rsid w:val="00E31165"/>
    <w:rsid w:val="00E339B7"/>
    <w:rsid w:val="00E35F9C"/>
    <w:rsid w:val="00E42AAE"/>
    <w:rsid w:val="00E42CDF"/>
    <w:rsid w:val="00E4438E"/>
    <w:rsid w:val="00E45385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8740B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3113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0C5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5478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113</cp:revision>
  <cp:lastPrinted>2023-08-04T08:44:00Z</cp:lastPrinted>
  <dcterms:created xsi:type="dcterms:W3CDTF">2015-02-08T11:04:00Z</dcterms:created>
  <dcterms:modified xsi:type="dcterms:W3CDTF">2025-01-13T07:27:00Z</dcterms:modified>
</cp:coreProperties>
</file>