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AC8" w:rsidRPr="00D77CD2" w:rsidRDefault="00EC3C36" w:rsidP="00D77CD2">
      <w:pPr>
        <w:pStyle w:val="2"/>
        <w:jc w:val="center"/>
      </w:pPr>
      <w:r>
        <w:fldChar w:fldCharType="begin"/>
      </w:r>
      <w:r w:rsidR="00755D77">
        <w:instrText>HYPERLINK "https://centralsp.ru/obzory-obrashchenij-grazhdan-i-organizatsij/informatsionno-statisticheskij-obzor-obrashchenij-grazhdan-postupivshikh-v-administratsiyu-tsentralnogo-selskogo-poseleniya-kimrskogo-rajona-tverskoj-oblasti-v-1-kvartale-2020-goda"</w:instrText>
      </w:r>
      <w:r>
        <w:fldChar w:fldCharType="separate"/>
      </w:r>
      <w:r w:rsidR="00D77CD2" w:rsidRPr="00D77CD2">
        <w:rPr>
          <w:rStyle w:val="dd-postheadericon"/>
        </w:rPr>
        <w:t>О</w:t>
      </w:r>
      <w:r w:rsidR="006F4AC8" w:rsidRPr="00D77CD2">
        <w:rPr>
          <w:rStyle w:val="a5"/>
          <w:color w:val="auto"/>
          <w:u w:val="none"/>
        </w:rPr>
        <w:t xml:space="preserve">бзор обращений граждан, поступивших в Администрацию Веселовского сельского поселения Дубовского района Ростовской области </w:t>
      </w:r>
      <w:r w:rsidR="00963BCF">
        <w:rPr>
          <w:rStyle w:val="a5"/>
          <w:color w:val="auto"/>
          <w:u w:val="none"/>
        </w:rPr>
        <w:t>в</w:t>
      </w:r>
      <w:r w:rsidR="008A4571">
        <w:rPr>
          <w:rStyle w:val="a5"/>
          <w:color w:val="auto"/>
          <w:u w:val="none"/>
        </w:rPr>
        <w:t xml:space="preserve"> </w:t>
      </w:r>
      <w:r w:rsidR="006F4AC8" w:rsidRPr="00D77CD2">
        <w:rPr>
          <w:rStyle w:val="a5"/>
          <w:color w:val="auto"/>
          <w:u w:val="none"/>
        </w:rPr>
        <w:t xml:space="preserve"> </w:t>
      </w:r>
      <w:r w:rsidR="003C4129" w:rsidRPr="003C4129">
        <w:rPr>
          <w:rStyle w:val="a5"/>
          <w:color w:val="auto"/>
          <w:u w:val="none"/>
        </w:rPr>
        <w:t>I</w:t>
      </w:r>
      <w:r w:rsidR="00E973BD" w:rsidRPr="00E973BD">
        <w:rPr>
          <w:rStyle w:val="a5"/>
          <w:color w:val="auto"/>
          <w:u w:val="none"/>
        </w:rPr>
        <w:t>I</w:t>
      </w:r>
      <w:r w:rsidR="00963BCF">
        <w:rPr>
          <w:rStyle w:val="a5"/>
          <w:color w:val="auto"/>
          <w:u w:val="none"/>
          <w:lang w:val="en-US"/>
        </w:rPr>
        <w:t>I</w:t>
      </w:r>
      <w:r w:rsidR="006F4AC8" w:rsidRPr="00D77CD2">
        <w:rPr>
          <w:rStyle w:val="a5"/>
          <w:color w:val="auto"/>
          <w:u w:val="none"/>
        </w:rPr>
        <w:t xml:space="preserve"> квартал</w:t>
      </w:r>
      <w:r w:rsidR="00963BCF">
        <w:rPr>
          <w:rStyle w:val="a5"/>
          <w:color w:val="auto"/>
          <w:u w:val="none"/>
        </w:rPr>
        <w:t>е</w:t>
      </w:r>
      <w:r w:rsidR="006F4AC8" w:rsidRPr="00D77CD2">
        <w:rPr>
          <w:rStyle w:val="a5"/>
          <w:color w:val="auto"/>
          <w:u w:val="none"/>
        </w:rPr>
        <w:t xml:space="preserve"> 202</w:t>
      </w:r>
      <w:r w:rsidR="001349C0">
        <w:rPr>
          <w:rStyle w:val="a5"/>
          <w:color w:val="auto"/>
          <w:u w:val="none"/>
        </w:rPr>
        <w:t>4</w:t>
      </w:r>
      <w:r w:rsidR="006F4AC8" w:rsidRPr="00D77CD2">
        <w:rPr>
          <w:rStyle w:val="a5"/>
          <w:color w:val="auto"/>
          <w:u w:val="none"/>
        </w:rPr>
        <w:t xml:space="preserve"> года</w:t>
      </w:r>
      <w:r>
        <w:fldChar w:fldCharType="end"/>
      </w:r>
    </w:p>
    <w:p w:rsidR="006F4AC8" w:rsidRDefault="006F4AC8" w:rsidP="006F4AC8"/>
    <w:tbl>
      <w:tblPr>
        <w:tblStyle w:val="a9"/>
        <w:tblW w:w="9302" w:type="dxa"/>
        <w:tblLook w:val="04A0"/>
      </w:tblPr>
      <w:tblGrid>
        <w:gridCol w:w="513"/>
        <w:gridCol w:w="2006"/>
        <w:gridCol w:w="1317"/>
        <w:gridCol w:w="2008"/>
        <w:gridCol w:w="1627"/>
        <w:gridCol w:w="1883"/>
      </w:tblGrid>
      <w:tr w:rsidR="00E90FD6" w:rsidRPr="004C2813" w:rsidTr="00E90FD6">
        <w:tc>
          <w:tcPr>
            <w:tcW w:w="517" w:type="dxa"/>
          </w:tcPr>
          <w:p w:rsidR="004C2813" w:rsidRPr="004C2813" w:rsidRDefault="004C2813" w:rsidP="006F4AC8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C2813">
              <w:rPr>
                <w:rFonts w:ascii="Times New Roman" w:hAnsi="Times New Roman" w:cs="Times New Roman"/>
              </w:rPr>
              <w:t>п</w:t>
            </w:r>
            <w:proofErr w:type="gramEnd"/>
            <w:r w:rsidRPr="004C281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06" w:type="dxa"/>
          </w:tcPr>
          <w:p w:rsidR="004C2813" w:rsidRPr="004C2813" w:rsidRDefault="004C2813" w:rsidP="004C2813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Обращения  в Администрацию Веселовского сельского поселения</w:t>
            </w:r>
          </w:p>
        </w:tc>
        <w:tc>
          <w:tcPr>
            <w:tcW w:w="1327" w:type="dxa"/>
          </w:tcPr>
          <w:p w:rsidR="004C2813" w:rsidRPr="004C2813" w:rsidRDefault="004C2813" w:rsidP="006F4AC8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hAnsi="Times New Roman" w:cs="Times New Roman"/>
              </w:rPr>
              <w:t>Количество обращений</w:t>
            </w:r>
          </w:p>
        </w:tc>
        <w:tc>
          <w:tcPr>
            <w:tcW w:w="1942" w:type="dxa"/>
            <w:vAlign w:val="center"/>
          </w:tcPr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рассмотренных обращений</w:t>
            </w:r>
          </w:p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1627" w:type="dxa"/>
            <w:vAlign w:val="center"/>
          </w:tcPr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рассмотрения обращений</w:t>
            </w:r>
          </w:p>
        </w:tc>
        <w:tc>
          <w:tcPr>
            <w:tcW w:w="1883" w:type="dxa"/>
            <w:vAlign w:val="center"/>
          </w:tcPr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E90FD6" w:rsidRPr="004C2813" w:rsidTr="00E90FD6">
        <w:tc>
          <w:tcPr>
            <w:tcW w:w="51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6" w:type="dxa"/>
          </w:tcPr>
          <w:p w:rsidR="00E90FD6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E90FD6" w:rsidRPr="00E90FD6" w:rsidRDefault="001349C0" w:rsidP="003C4129">
            <w:pPr>
              <w:pStyle w:val="a8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C412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42" w:type="dxa"/>
          </w:tcPr>
          <w:p w:rsidR="00913C7D" w:rsidRDefault="00913C7D" w:rsidP="00913C7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1.Письменные заявления – </w:t>
            </w:r>
            <w:r w:rsidR="001349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13C7D" w:rsidRDefault="00913C7D" w:rsidP="00913C7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Устные обращения - </w:t>
            </w:r>
            <w:r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545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349C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90FD6" w:rsidRDefault="00913C7D" w:rsidP="00E90FD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Выда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B4524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справок</w:t>
            </w:r>
            <w:r w:rsidR="00BB4524">
              <w:rPr>
                <w:rFonts w:ascii="Times New Roman" w:eastAsia="Times New Roman" w:hAnsi="Times New Roman" w:cs="Times New Roman"/>
                <w:sz w:val="24"/>
                <w:szCs w:val="24"/>
              </w:rPr>
              <w:t>, выписок из похозяйственных книг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1349C0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.Выдан</w:t>
            </w:r>
            <w:r w:rsidR="008A457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постановлени</w:t>
            </w:r>
            <w:r w:rsidR="008A4571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 инвентаризации адресного хозяйства – </w:t>
            </w:r>
            <w:r w:rsidR="003C412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E90FD6" w:rsidRDefault="00913C7D" w:rsidP="00E90FD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.Выдано у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ведомлени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отказе покупки земельных участков 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C412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F71A4" w:rsidRDefault="00913C7D" w:rsidP="00E90FD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.Нотариальные действия (доверенности) - </w:t>
            </w:r>
            <w:r w:rsidR="00C545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349C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90FD6" w:rsidRPr="00E90FD6" w:rsidRDefault="00E90FD6" w:rsidP="00E90FD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Align w:val="center"/>
          </w:tcPr>
          <w:p w:rsidR="00E90FD6" w:rsidRPr="00CE72FD" w:rsidRDefault="00E90FD6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Даны ответы по существу</w:t>
            </w:r>
          </w:p>
        </w:tc>
        <w:tc>
          <w:tcPr>
            <w:tcW w:w="1883" w:type="dxa"/>
            <w:vAlign w:val="center"/>
          </w:tcPr>
          <w:p w:rsidR="00E90FD6" w:rsidRPr="00CE72FD" w:rsidRDefault="00E90FD6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 меры согласно имеющимся полномочиям в соответствии со ст. 14 и ст. 14.1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</w:tr>
      <w:tr w:rsidR="00E90FD6" w:rsidRPr="004C2813" w:rsidTr="00E90FD6">
        <w:tc>
          <w:tcPr>
            <w:tcW w:w="51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6" w:type="dxa"/>
          </w:tcPr>
          <w:p w:rsidR="00906E10" w:rsidRPr="004C2813" w:rsidRDefault="004C2813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3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2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3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90FD6" w:rsidRPr="004C2813" w:rsidTr="00E90FD6">
        <w:tc>
          <w:tcPr>
            <w:tcW w:w="51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6" w:type="dxa"/>
          </w:tcPr>
          <w:p w:rsidR="00906E10" w:rsidRPr="004C2813" w:rsidRDefault="004C2813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Общественные объединения</w:t>
            </w:r>
          </w:p>
        </w:tc>
        <w:tc>
          <w:tcPr>
            <w:tcW w:w="13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2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3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90FD6" w:rsidRPr="004C2813" w:rsidTr="00E90FD6">
        <w:tc>
          <w:tcPr>
            <w:tcW w:w="51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06" w:type="dxa"/>
          </w:tcPr>
          <w:p w:rsidR="00E90FD6" w:rsidRPr="004C2813" w:rsidRDefault="00E90FD6" w:rsidP="00E90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осударственны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, орга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1327" w:type="dxa"/>
          </w:tcPr>
          <w:p w:rsidR="00E90FD6" w:rsidRPr="004C2813" w:rsidRDefault="001349C0" w:rsidP="0013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942" w:type="dxa"/>
          </w:tcPr>
          <w:p w:rsidR="00E90FD6" w:rsidRPr="004C2813" w:rsidRDefault="003C4129" w:rsidP="0013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349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7" w:type="dxa"/>
            <w:vAlign w:val="center"/>
          </w:tcPr>
          <w:p w:rsidR="00E90FD6" w:rsidRPr="00CE72FD" w:rsidRDefault="00E90FD6" w:rsidP="00E90F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Даны ответы </w:t>
            </w:r>
          </w:p>
        </w:tc>
        <w:tc>
          <w:tcPr>
            <w:tcW w:w="1883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</w:tr>
      <w:tr w:rsidR="00E90FD6" w:rsidRPr="004C2813" w:rsidTr="00E90FD6">
        <w:tc>
          <w:tcPr>
            <w:tcW w:w="51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27" w:type="dxa"/>
          </w:tcPr>
          <w:p w:rsidR="00E90FD6" w:rsidRPr="004C2813" w:rsidRDefault="005E35BA" w:rsidP="0013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349C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42" w:type="dxa"/>
          </w:tcPr>
          <w:p w:rsidR="00E90FD6" w:rsidRPr="004C2813" w:rsidRDefault="005E35BA" w:rsidP="0013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349C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2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</w:tr>
    </w:tbl>
    <w:p w:rsidR="00906E10" w:rsidRDefault="00906E10" w:rsidP="008A4571"/>
    <w:sectPr w:rsidR="00906E10" w:rsidSect="00F21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520FA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E20BE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72D37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74846"/>
    <w:multiLevelType w:val="hybridMultilevel"/>
    <w:tmpl w:val="8FB24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2C7E"/>
    <w:rsid w:val="00012C7E"/>
    <w:rsid w:val="000324EF"/>
    <w:rsid w:val="00071301"/>
    <w:rsid w:val="001013F2"/>
    <w:rsid w:val="001349C0"/>
    <w:rsid w:val="001D4208"/>
    <w:rsid w:val="00291139"/>
    <w:rsid w:val="00350DD1"/>
    <w:rsid w:val="00362EB9"/>
    <w:rsid w:val="0036374D"/>
    <w:rsid w:val="003C4129"/>
    <w:rsid w:val="004C2813"/>
    <w:rsid w:val="004C332F"/>
    <w:rsid w:val="005A1005"/>
    <w:rsid w:val="005E35BA"/>
    <w:rsid w:val="0062178C"/>
    <w:rsid w:val="006F4AC8"/>
    <w:rsid w:val="00701C2B"/>
    <w:rsid w:val="00755D77"/>
    <w:rsid w:val="007C7124"/>
    <w:rsid w:val="008052BE"/>
    <w:rsid w:val="008260DE"/>
    <w:rsid w:val="008A4571"/>
    <w:rsid w:val="008C1E60"/>
    <w:rsid w:val="00906E10"/>
    <w:rsid w:val="00913C7D"/>
    <w:rsid w:val="00937903"/>
    <w:rsid w:val="00963BCF"/>
    <w:rsid w:val="00AA2220"/>
    <w:rsid w:val="00B9360F"/>
    <w:rsid w:val="00BB4524"/>
    <w:rsid w:val="00BD7214"/>
    <w:rsid w:val="00BF71A4"/>
    <w:rsid w:val="00C54540"/>
    <w:rsid w:val="00CE72FD"/>
    <w:rsid w:val="00D30972"/>
    <w:rsid w:val="00D77CD2"/>
    <w:rsid w:val="00D913E8"/>
    <w:rsid w:val="00E90FD6"/>
    <w:rsid w:val="00E973BD"/>
    <w:rsid w:val="00EC3C36"/>
    <w:rsid w:val="00F21E15"/>
    <w:rsid w:val="00FA1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15"/>
  </w:style>
  <w:style w:type="paragraph" w:styleId="2">
    <w:name w:val="heading 2"/>
    <w:basedOn w:val="a"/>
    <w:link w:val="20"/>
    <w:uiPriority w:val="9"/>
    <w:qFormat/>
    <w:rsid w:val="00012C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2C7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012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2C7E"/>
    <w:rPr>
      <w:b/>
      <w:bCs/>
    </w:rPr>
  </w:style>
  <w:style w:type="character" w:styleId="a5">
    <w:name w:val="Hyperlink"/>
    <w:basedOn w:val="a0"/>
    <w:uiPriority w:val="99"/>
    <w:semiHidden/>
    <w:unhideWhenUsed/>
    <w:rsid w:val="00012C7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12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C7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74D"/>
    <w:pPr>
      <w:ind w:left="720"/>
      <w:contextualSpacing/>
    </w:pPr>
  </w:style>
  <w:style w:type="character" w:customStyle="1" w:styleId="dd-postheadericon">
    <w:name w:val="dd-postheadericon"/>
    <w:basedOn w:val="a0"/>
    <w:rsid w:val="006F4AC8"/>
  </w:style>
  <w:style w:type="character" w:customStyle="1" w:styleId="dd-postdateicon">
    <w:name w:val="dd-postdateicon"/>
    <w:basedOn w:val="a0"/>
    <w:rsid w:val="006F4AC8"/>
  </w:style>
  <w:style w:type="table" w:styleId="a9">
    <w:name w:val="Table Grid"/>
    <w:basedOn w:val="a1"/>
    <w:uiPriority w:val="59"/>
    <w:rsid w:val="00906E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1889A-6A0D-49DB-8D4C-F7410E9C5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cp:lastPrinted>2023-11-08T08:36:00Z</cp:lastPrinted>
  <dcterms:created xsi:type="dcterms:W3CDTF">2021-12-10T05:35:00Z</dcterms:created>
  <dcterms:modified xsi:type="dcterms:W3CDTF">2024-11-08T11:33:00Z</dcterms:modified>
</cp:coreProperties>
</file>