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7062" w:rsidRPr="00EB63A2" w:rsidRDefault="00167062" w:rsidP="0016706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EB63A2">
        <w:rPr>
          <w:b/>
          <w:sz w:val="28"/>
          <w:szCs w:val="28"/>
        </w:rPr>
        <w:t xml:space="preserve">РАСПОРЯЖЕНИЕ </w:t>
      </w:r>
    </w:p>
    <w:p w:rsidR="00167062" w:rsidRPr="00EB63A2" w:rsidRDefault="00167062" w:rsidP="00167062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6288">
        <w:rPr>
          <w:sz w:val="28"/>
          <w:szCs w:val="28"/>
        </w:rPr>
        <w:t>14</w:t>
      </w:r>
      <w:r>
        <w:rPr>
          <w:sz w:val="28"/>
          <w:szCs w:val="28"/>
        </w:rPr>
        <w:t xml:space="preserve"> февраля</w:t>
      </w:r>
      <w:r w:rsidRPr="00EB63A2">
        <w:rPr>
          <w:sz w:val="28"/>
          <w:szCs w:val="28"/>
        </w:rPr>
        <w:t xml:space="preserve"> 202</w:t>
      </w:r>
      <w:r>
        <w:rPr>
          <w:sz w:val="28"/>
          <w:szCs w:val="28"/>
        </w:rPr>
        <w:t>4 года</w:t>
      </w:r>
      <w:r w:rsidRPr="00EB63A2">
        <w:rPr>
          <w:sz w:val="28"/>
          <w:szCs w:val="28"/>
        </w:rPr>
        <w:t xml:space="preserve"> № </w:t>
      </w:r>
      <w:r w:rsidR="00C56288">
        <w:rPr>
          <w:sz w:val="28"/>
          <w:szCs w:val="28"/>
        </w:rPr>
        <w:t>3</w:t>
      </w:r>
    </w:p>
    <w:p w:rsidR="00167062" w:rsidRPr="00EB63A2" w:rsidRDefault="00167062" w:rsidP="00167062">
      <w:pPr>
        <w:tabs>
          <w:tab w:val="left" w:pos="7425"/>
        </w:tabs>
        <w:contextualSpacing/>
        <w:jc w:val="center"/>
        <w:rPr>
          <w:sz w:val="28"/>
          <w:szCs w:val="28"/>
        </w:rPr>
      </w:pPr>
      <w:r w:rsidRPr="00EB63A2">
        <w:rPr>
          <w:sz w:val="28"/>
          <w:szCs w:val="28"/>
        </w:rPr>
        <w:t>х.Веселый</w:t>
      </w:r>
    </w:p>
    <w:p w:rsidR="00991DE6" w:rsidRDefault="00991DE6" w:rsidP="00991DE6">
      <w:pPr>
        <w:jc w:val="both"/>
        <w:rPr>
          <w:sz w:val="28"/>
          <w:szCs w:val="28"/>
        </w:rPr>
      </w:pPr>
    </w:p>
    <w:p w:rsidR="00991DE6" w:rsidRPr="00167062" w:rsidRDefault="00CC70B7" w:rsidP="00991DE6">
      <w:pPr>
        <w:jc w:val="center"/>
        <w:rPr>
          <w:b/>
          <w:bCs/>
          <w:sz w:val="28"/>
          <w:szCs w:val="28"/>
        </w:rPr>
      </w:pPr>
      <w:r w:rsidRPr="00167062">
        <w:rPr>
          <w:b/>
          <w:bCs/>
          <w:color w:val="000000"/>
          <w:sz w:val="28"/>
          <w:szCs w:val="28"/>
          <w:shd w:val="clear" w:color="auto" w:fill="FFFFFF"/>
        </w:rPr>
        <w:t>Об утверждении плана мероприятий</w:t>
      </w:r>
      <w:r w:rsidRPr="00167062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167062">
        <w:rPr>
          <w:b/>
          <w:bCs/>
          <w:sz w:val="28"/>
          <w:szCs w:val="28"/>
        </w:rPr>
        <w:t xml:space="preserve"> </w:t>
      </w:r>
      <w:r w:rsidR="00991DE6" w:rsidRPr="00167062">
        <w:rPr>
          <w:b/>
          <w:bCs/>
          <w:sz w:val="28"/>
          <w:szCs w:val="28"/>
        </w:rPr>
        <w:t>на 202</w:t>
      </w:r>
      <w:r w:rsidR="00167062">
        <w:rPr>
          <w:b/>
          <w:bCs/>
          <w:sz w:val="28"/>
          <w:szCs w:val="28"/>
        </w:rPr>
        <w:t>4</w:t>
      </w:r>
      <w:r w:rsidR="00991DE6" w:rsidRPr="00167062">
        <w:rPr>
          <w:b/>
          <w:bCs/>
          <w:sz w:val="28"/>
          <w:szCs w:val="28"/>
        </w:rPr>
        <w:t xml:space="preserve"> год по реализации на территории </w:t>
      </w:r>
      <w:r w:rsidR="00327055" w:rsidRPr="00167062">
        <w:rPr>
          <w:b/>
          <w:bCs/>
          <w:sz w:val="28"/>
          <w:szCs w:val="28"/>
        </w:rPr>
        <w:t xml:space="preserve">Веселовского </w:t>
      </w:r>
      <w:r w:rsidR="00991DE6" w:rsidRPr="00167062">
        <w:rPr>
          <w:b/>
          <w:bCs/>
          <w:sz w:val="28"/>
          <w:szCs w:val="28"/>
        </w:rPr>
        <w:t xml:space="preserve"> сельского поселения  Стратегии государственной национальной политики Российской Федерации на период до 2025 года </w:t>
      </w:r>
    </w:p>
    <w:p w:rsidR="00991DE6" w:rsidRDefault="00991DE6" w:rsidP="00991DE6">
      <w:pPr>
        <w:jc w:val="center"/>
        <w:rPr>
          <w:b/>
          <w:bCs/>
          <w:sz w:val="28"/>
          <w:szCs w:val="28"/>
        </w:rPr>
      </w:pPr>
    </w:p>
    <w:p w:rsidR="00DC74A5" w:rsidRDefault="00DC74A5" w:rsidP="00991DE6">
      <w:pPr>
        <w:ind w:firstLine="567"/>
        <w:jc w:val="both"/>
        <w:rPr>
          <w:sz w:val="28"/>
          <w:szCs w:val="28"/>
        </w:rPr>
      </w:pPr>
    </w:p>
    <w:p w:rsidR="00CB7B8F" w:rsidRDefault="00313DC4" w:rsidP="00CB7B8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Ростовской области № 319 от 18.04.2022 г., постановления администрация Дубовского района Ростовской области № 529 от 05.08.2022г., в</w:t>
      </w:r>
      <w:r w:rsidR="00CB7B8F">
        <w:rPr>
          <w:sz w:val="28"/>
          <w:szCs w:val="28"/>
        </w:rPr>
        <w:t xml:space="preserve">  целях реализации</w:t>
      </w:r>
      <w:r w:rsidR="00CB7B8F">
        <w:rPr>
          <w:bCs/>
          <w:sz w:val="28"/>
          <w:szCs w:val="28"/>
        </w:rPr>
        <w:t xml:space="preserve"> Стратегии государственной национальной политики Российской Федерации на период до 2025 года</w:t>
      </w:r>
      <w:r w:rsidR="00CB7B8F">
        <w:rPr>
          <w:sz w:val="28"/>
          <w:szCs w:val="28"/>
        </w:rPr>
        <w:t xml:space="preserve">  Администрация </w:t>
      </w:r>
      <w:r w:rsidR="00CB7B8F">
        <w:rPr>
          <w:bCs/>
          <w:sz w:val="28"/>
          <w:szCs w:val="28"/>
        </w:rPr>
        <w:t>Веселовского  сельского поселения</w:t>
      </w:r>
      <w:r w:rsidR="0091060B">
        <w:rPr>
          <w:bCs/>
          <w:sz w:val="28"/>
          <w:szCs w:val="28"/>
        </w:rPr>
        <w:t>:</w:t>
      </w:r>
    </w:p>
    <w:p w:rsidR="00CB7B8F" w:rsidRDefault="00CB7B8F" w:rsidP="00CB7B8F">
      <w:pPr>
        <w:ind w:firstLine="567"/>
        <w:jc w:val="both"/>
        <w:rPr>
          <w:sz w:val="28"/>
          <w:szCs w:val="28"/>
        </w:rPr>
      </w:pPr>
    </w:p>
    <w:p w:rsidR="00991DE6" w:rsidRDefault="00991DE6" w:rsidP="00991DE6">
      <w:pPr>
        <w:pStyle w:val="af1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991DE6">
        <w:rPr>
          <w:rFonts w:ascii="Times New Roman" w:hAnsi="Times New Roman"/>
          <w:sz w:val="28"/>
          <w:szCs w:val="28"/>
        </w:rPr>
        <w:t xml:space="preserve">Утвердить </w:t>
      </w:r>
      <w:r w:rsidRPr="00991DE6">
        <w:rPr>
          <w:rFonts w:ascii="Times New Roman" w:hAnsi="Times New Roman"/>
          <w:bCs/>
          <w:sz w:val="28"/>
          <w:szCs w:val="28"/>
        </w:rPr>
        <w:t>План мероприятий на 20</w:t>
      </w:r>
      <w:r w:rsidR="00DC74A5">
        <w:rPr>
          <w:rFonts w:ascii="Times New Roman" w:hAnsi="Times New Roman"/>
          <w:bCs/>
          <w:sz w:val="28"/>
          <w:szCs w:val="28"/>
        </w:rPr>
        <w:t>2</w:t>
      </w:r>
      <w:r w:rsidR="00167062">
        <w:rPr>
          <w:rFonts w:ascii="Times New Roman" w:hAnsi="Times New Roman"/>
          <w:bCs/>
          <w:sz w:val="28"/>
          <w:szCs w:val="28"/>
        </w:rPr>
        <w:t>4</w:t>
      </w:r>
      <w:r w:rsidRPr="00991DE6">
        <w:rPr>
          <w:rFonts w:ascii="Times New Roman" w:hAnsi="Times New Roman"/>
          <w:bCs/>
          <w:sz w:val="28"/>
          <w:szCs w:val="28"/>
        </w:rPr>
        <w:t xml:space="preserve"> год по реализации на территории </w:t>
      </w:r>
      <w:r w:rsidR="00327055">
        <w:rPr>
          <w:rFonts w:ascii="Times New Roman" w:hAnsi="Times New Roman"/>
          <w:bCs/>
          <w:sz w:val="28"/>
          <w:szCs w:val="28"/>
        </w:rPr>
        <w:t xml:space="preserve">Веселовского </w:t>
      </w:r>
      <w:r w:rsidRPr="00991DE6">
        <w:rPr>
          <w:rFonts w:ascii="Times New Roman" w:hAnsi="Times New Roman"/>
          <w:bCs/>
          <w:sz w:val="28"/>
          <w:szCs w:val="28"/>
        </w:rPr>
        <w:t xml:space="preserve"> сельского поселения Стратегии государственной национальной политики Российской Федерации на период до 2025 года</w:t>
      </w:r>
      <w:r w:rsidRPr="00991DE6">
        <w:rPr>
          <w:rFonts w:ascii="Times New Roman" w:hAnsi="Times New Roman"/>
          <w:sz w:val="28"/>
          <w:szCs w:val="28"/>
        </w:rPr>
        <w:t xml:space="preserve">, согласно приложению к настоящему </w:t>
      </w:r>
      <w:r w:rsidR="0091060B">
        <w:rPr>
          <w:rFonts w:ascii="Times New Roman" w:hAnsi="Times New Roman"/>
          <w:sz w:val="28"/>
          <w:szCs w:val="28"/>
        </w:rPr>
        <w:t>распоряжению</w:t>
      </w:r>
      <w:r w:rsidRPr="00991DE6">
        <w:rPr>
          <w:rFonts w:ascii="Times New Roman" w:hAnsi="Times New Roman"/>
          <w:sz w:val="28"/>
          <w:szCs w:val="28"/>
        </w:rPr>
        <w:t>.</w:t>
      </w:r>
    </w:p>
    <w:p w:rsidR="002D24A2" w:rsidRPr="002D2AE8" w:rsidRDefault="002D24A2" w:rsidP="002D24A2">
      <w:pPr>
        <w:numPr>
          <w:ilvl w:val="0"/>
          <w:numId w:val="1"/>
        </w:numPr>
        <w:shd w:val="clear" w:color="auto" w:fill="FFFFFF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2D2AE8">
        <w:rPr>
          <w:kern w:val="2"/>
          <w:sz w:val="28"/>
          <w:szCs w:val="28"/>
        </w:rPr>
        <w:t xml:space="preserve">азместить на официальном сайте Администрации </w:t>
      </w:r>
      <w:r>
        <w:rPr>
          <w:kern w:val="2"/>
          <w:sz w:val="28"/>
          <w:szCs w:val="28"/>
        </w:rPr>
        <w:t>Веселовского</w:t>
      </w:r>
      <w:r w:rsidRPr="002D2AE8">
        <w:rPr>
          <w:kern w:val="2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3E16FD" w:rsidRDefault="003E16FD" w:rsidP="003E16FD">
      <w:pPr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6A55" w:rsidRPr="003E16FD" w:rsidRDefault="0091060B" w:rsidP="003E16FD">
      <w:pPr>
        <w:numPr>
          <w:ilvl w:val="0"/>
          <w:numId w:val="1"/>
        </w:numPr>
        <w:jc w:val="both"/>
        <w:rPr>
          <w:sz w:val="28"/>
          <w:szCs w:val="28"/>
        </w:rPr>
      </w:pPr>
      <w:r w:rsidRPr="003E16FD">
        <w:rPr>
          <w:sz w:val="28"/>
          <w:szCs w:val="28"/>
        </w:rPr>
        <w:t xml:space="preserve">Контроль за исполнением настоящего </w:t>
      </w:r>
      <w:r w:rsidR="003E16FD">
        <w:rPr>
          <w:sz w:val="28"/>
          <w:szCs w:val="28"/>
        </w:rPr>
        <w:t>распоряжения</w:t>
      </w:r>
      <w:r w:rsidRPr="003E16FD">
        <w:rPr>
          <w:sz w:val="28"/>
          <w:szCs w:val="28"/>
        </w:rPr>
        <w:t xml:space="preserve"> оставляю за собой.</w:t>
      </w:r>
    </w:p>
    <w:p w:rsidR="00991DE6" w:rsidRPr="00991DE6" w:rsidRDefault="00991DE6" w:rsidP="003E16FD">
      <w:pPr>
        <w:pStyle w:val="af1"/>
        <w:ind w:left="567"/>
        <w:rPr>
          <w:rFonts w:ascii="Times New Roman" w:hAnsi="Times New Roman"/>
          <w:sz w:val="28"/>
          <w:szCs w:val="28"/>
        </w:rPr>
      </w:pPr>
    </w:p>
    <w:p w:rsidR="00991DE6" w:rsidRDefault="00991DE6" w:rsidP="00991DE6">
      <w:pPr>
        <w:ind w:firstLine="567"/>
      </w:pPr>
    </w:p>
    <w:p w:rsidR="00991DE6" w:rsidRDefault="00991DE6" w:rsidP="00991DE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91DE6" w:rsidRDefault="00327055" w:rsidP="00991DE6">
      <w:pPr>
        <w:ind w:firstLine="567"/>
      </w:pPr>
      <w:r>
        <w:rPr>
          <w:sz w:val="28"/>
          <w:szCs w:val="28"/>
        </w:rPr>
        <w:t xml:space="preserve">Веселовского </w:t>
      </w:r>
      <w:r w:rsidR="0015608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ельского </w:t>
      </w:r>
      <w:r w:rsidR="0015608D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991DE6">
        <w:rPr>
          <w:sz w:val="28"/>
          <w:szCs w:val="28"/>
        </w:rPr>
        <w:t xml:space="preserve">         </w:t>
      </w:r>
      <w:r w:rsidR="0015608D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991DE6">
        <w:rPr>
          <w:sz w:val="28"/>
          <w:szCs w:val="28"/>
        </w:rPr>
        <w:t xml:space="preserve">     </w:t>
      </w:r>
      <w:r>
        <w:rPr>
          <w:sz w:val="28"/>
          <w:szCs w:val="28"/>
        </w:rPr>
        <w:t>С.И.Титоренко</w:t>
      </w:r>
    </w:p>
    <w:p w:rsidR="00CB7B8F" w:rsidRDefault="00CB7B8F" w:rsidP="00991DE6"/>
    <w:p w:rsidR="00CB7B8F" w:rsidRPr="00CB7B8F" w:rsidRDefault="00CB7B8F" w:rsidP="00CB7B8F"/>
    <w:p w:rsidR="00CB7B8F" w:rsidRPr="00CB7B8F" w:rsidRDefault="00CB7B8F" w:rsidP="00CB7B8F"/>
    <w:p w:rsidR="00CB7B8F" w:rsidRPr="00CB7B8F" w:rsidRDefault="00CB7B8F" w:rsidP="00CB7B8F"/>
    <w:p w:rsidR="00CB7B8F" w:rsidRDefault="00731501" w:rsidP="00CB7B8F">
      <w:r>
        <w:t>Распоряжение</w:t>
      </w:r>
      <w:r w:rsidR="00CB7B8F">
        <w:t xml:space="preserve"> вносит </w:t>
      </w:r>
    </w:p>
    <w:p w:rsidR="00CB7B8F" w:rsidRDefault="00731501" w:rsidP="00CB7B8F">
      <w:r>
        <w:t>в</w:t>
      </w:r>
      <w:r w:rsidR="00CB7B8F">
        <w:t xml:space="preserve">едущий специалист </w:t>
      </w:r>
    </w:p>
    <w:p w:rsidR="00CB7B8F" w:rsidRDefault="00CB7B8F" w:rsidP="00CB7B8F">
      <w:r>
        <w:t>по правовой и кадровой работе</w:t>
      </w:r>
    </w:p>
    <w:p w:rsidR="00CB7B8F" w:rsidRDefault="00CB7B8F" w:rsidP="00CB7B8F"/>
    <w:p w:rsidR="00991DE6" w:rsidRPr="00CB7B8F" w:rsidRDefault="00991DE6" w:rsidP="00CB7B8F">
      <w:pPr>
        <w:sectPr w:rsidR="00991DE6" w:rsidRPr="00CB7B8F" w:rsidSect="00E31C96">
          <w:footerReference w:type="default" r:id="rId8"/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316A94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lastRenderedPageBreak/>
        <w:t>Приложение</w:t>
      </w:r>
    </w:p>
    <w:p w:rsidR="00694390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t xml:space="preserve">к </w:t>
      </w:r>
      <w:r w:rsidR="0091060B">
        <w:rPr>
          <w:kern w:val="2"/>
          <w:sz w:val="24"/>
          <w:szCs w:val="24"/>
        </w:rPr>
        <w:t>распоряжению</w:t>
      </w:r>
    </w:p>
    <w:p w:rsidR="00694390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t xml:space="preserve">от </w:t>
      </w:r>
      <w:r w:rsidR="00C56288">
        <w:rPr>
          <w:kern w:val="2"/>
          <w:sz w:val="24"/>
          <w:szCs w:val="24"/>
        </w:rPr>
        <w:t>14.02.</w:t>
      </w:r>
      <w:r w:rsidRPr="00694390">
        <w:rPr>
          <w:kern w:val="2"/>
          <w:sz w:val="24"/>
          <w:szCs w:val="24"/>
        </w:rPr>
        <w:t>20</w:t>
      </w:r>
      <w:r w:rsidR="00CB7B8F">
        <w:rPr>
          <w:kern w:val="2"/>
          <w:sz w:val="24"/>
          <w:szCs w:val="24"/>
        </w:rPr>
        <w:t>2</w:t>
      </w:r>
      <w:r w:rsidR="00167062">
        <w:rPr>
          <w:kern w:val="2"/>
          <w:sz w:val="24"/>
          <w:szCs w:val="24"/>
        </w:rPr>
        <w:t>4</w:t>
      </w:r>
      <w:r w:rsidR="00731501">
        <w:rPr>
          <w:kern w:val="2"/>
          <w:sz w:val="24"/>
          <w:szCs w:val="24"/>
        </w:rPr>
        <w:t xml:space="preserve"> </w:t>
      </w:r>
      <w:r w:rsidRPr="00694390">
        <w:rPr>
          <w:kern w:val="2"/>
          <w:sz w:val="24"/>
          <w:szCs w:val="24"/>
        </w:rPr>
        <w:t>г. №</w:t>
      </w:r>
      <w:r w:rsidR="00731501">
        <w:rPr>
          <w:kern w:val="2"/>
          <w:sz w:val="24"/>
          <w:szCs w:val="24"/>
        </w:rPr>
        <w:t xml:space="preserve"> </w:t>
      </w:r>
      <w:r w:rsidR="00C56288">
        <w:rPr>
          <w:kern w:val="2"/>
          <w:sz w:val="24"/>
          <w:szCs w:val="24"/>
        </w:rPr>
        <w:t>3</w:t>
      </w:r>
      <w:r w:rsidRPr="00694390">
        <w:rPr>
          <w:kern w:val="2"/>
          <w:sz w:val="24"/>
          <w:szCs w:val="24"/>
        </w:rPr>
        <w:t xml:space="preserve"> </w:t>
      </w:r>
    </w:p>
    <w:p w:rsidR="00CC70B7" w:rsidRPr="00CC70B7" w:rsidRDefault="00CC70B7" w:rsidP="00C534A5">
      <w:pPr>
        <w:suppressAutoHyphens/>
        <w:jc w:val="center"/>
        <w:rPr>
          <w:b/>
          <w:bCs/>
          <w:sz w:val="28"/>
          <w:szCs w:val="28"/>
        </w:rPr>
      </w:pPr>
      <w:r w:rsidRPr="00CC70B7">
        <w:rPr>
          <w:b/>
          <w:bCs/>
          <w:sz w:val="28"/>
          <w:szCs w:val="28"/>
        </w:rPr>
        <w:t xml:space="preserve">План </w:t>
      </w:r>
    </w:p>
    <w:p w:rsidR="00316A94" w:rsidRPr="00CC70B7" w:rsidRDefault="00CC70B7" w:rsidP="00C534A5">
      <w:pPr>
        <w:suppressAutoHyphens/>
        <w:jc w:val="center"/>
        <w:rPr>
          <w:b/>
          <w:kern w:val="2"/>
          <w:sz w:val="28"/>
          <w:szCs w:val="28"/>
        </w:rPr>
      </w:pPr>
      <w:r w:rsidRPr="00CC70B7">
        <w:rPr>
          <w:b/>
          <w:bCs/>
          <w:sz w:val="28"/>
          <w:szCs w:val="28"/>
        </w:rPr>
        <w:t>мероприятий на 202</w:t>
      </w:r>
      <w:r w:rsidR="00167062">
        <w:rPr>
          <w:b/>
          <w:bCs/>
          <w:sz w:val="28"/>
          <w:szCs w:val="28"/>
        </w:rPr>
        <w:t>4</w:t>
      </w:r>
      <w:r w:rsidRPr="00CC70B7">
        <w:rPr>
          <w:b/>
          <w:bCs/>
          <w:sz w:val="28"/>
          <w:szCs w:val="28"/>
        </w:rPr>
        <w:t xml:space="preserve"> год по реализации на территории Веселовского  сельского поселения Стратегии государственной национальной политики Российской Федерации на период до 2025 года</w:t>
      </w:r>
    </w:p>
    <w:p w:rsidR="00316A94" w:rsidRPr="00CC70B7" w:rsidRDefault="00316A94" w:rsidP="00C534A5">
      <w:pPr>
        <w:suppressAutoHyphens/>
        <w:jc w:val="center"/>
        <w:rPr>
          <w:b/>
          <w:kern w:val="2"/>
          <w:sz w:val="28"/>
          <w:szCs w:val="28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606"/>
        <w:gridCol w:w="2507"/>
        <w:gridCol w:w="1498"/>
        <w:gridCol w:w="2845"/>
        <w:gridCol w:w="2097"/>
        <w:gridCol w:w="3893"/>
        <w:gridCol w:w="2696"/>
      </w:tblGrid>
      <w:tr w:rsidR="001D02FE" w:rsidRPr="00811C27" w:rsidTr="001D02FE">
        <w:tc>
          <w:tcPr>
            <w:tcW w:w="575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№</w:t>
            </w:r>
          </w:p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373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Наименование</w:t>
            </w:r>
          </w:p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Срок испол</w:t>
            </w:r>
            <w:r w:rsidRPr="00811C27">
              <w:rPr>
                <w:kern w:val="2"/>
                <w:sz w:val="24"/>
                <w:szCs w:val="24"/>
              </w:rPr>
              <w:softHyphen/>
              <w:t>нения</w:t>
            </w:r>
          </w:p>
        </w:tc>
        <w:tc>
          <w:tcPr>
            <w:tcW w:w="2693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85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Основное направление государственной национальной политики</w:t>
            </w:r>
          </w:p>
        </w:tc>
        <w:tc>
          <w:tcPr>
            <w:tcW w:w="2552" w:type="dxa"/>
          </w:tcPr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Документ,</w:t>
            </w:r>
          </w:p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подтверждающие</w:t>
            </w:r>
          </w:p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исполнение</w:t>
            </w:r>
          </w:p>
          <w:p w:rsidR="001D02FE" w:rsidRPr="00811C27" w:rsidRDefault="001D02FE" w:rsidP="001D02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D02FE">
              <w:rPr>
                <w:sz w:val="22"/>
                <w:szCs w:val="22"/>
              </w:rPr>
              <w:t>мероприятия</w:t>
            </w:r>
          </w:p>
        </w:tc>
      </w:tr>
    </w:tbl>
    <w:p w:rsidR="00ED59C6" w:rsidRPr="00811C27" w:rsidRDefault="00ED59C6" w:rsidP="00811C27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600"/>
        <w:gridCol w:w="2477"/>
        <w:gridCol w:w="1490"/>
        <w:gridCol w:w="2407"/>
        <w:gridCol w:w="2063"/>
        <w:gridCol w:w="4233"/>
        <w:gridCol w:w="2662"/>
      </w:tblGrid>
      <w:tr w:rsidR="001D02FE" w:rsidRPr="00110059" w:rsidTr="00CC70B7">
        <w:trPr>
          <w:tblHeader/>
        </w:trPr>
        <w:tc>
          <w:tcPr>
            <w:tcW w:w="604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09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508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438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089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290" w:type="dxa"/>
            <w:tcMar>
              <w:top w:w="0" w:type="dxa"/>
              <w:bottom w:w="0" w:type="dxa"/>
            </w:tcMar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7</w:t>
            </w:r>
          </w:p>
        </w:tc>
      </w:tr>
      <w:tr w:rsidR="001D02FE" w:rsidRPr="00110059" w:rsidTr="00CC70B7">
        <w:tc>
          <w:tcPr>
            <w:tcW w:w="16134" w:type="dxa"/>
            <w:gridSpan w:val="7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I</w:t>
            </w:r>
            <w:r w:rsidRPr="00110059">
              <w:rPr>
                <w:kern w:val="2"/>
                <w:sz w:val="24"/>
                <w:szCs w:val="24"/>
              </w:rPr>
              <w:t>. Укрепление общероссийской гражданской идентичности</w:t>
            </w:r>
          </w:p>
          <w:p w:rsidR="001D02FE" w:rsidRPr="00C56288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на основе духовно-нравственных и культурных ценностей народов Российской Федерации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1D02FE" w:rsidRPr="00110059" w:rsidRDefault="001D02FE" w:rsidP="00E54E1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</w:t>
            </w:r>
            <w:r w:rsidRPr="00110059">
              <w:rPr>
                <w:kern w:val="2"/>
                <w:sz w:val="24"/>
                <w:szCs w:val="24"/>
              </w:rPr>
              <w:softHyphen/>
              <w:t>ние мероприятий, при</w:t>
            </w:r>
            <w:r w:rsidRPr="00110059">
              <w:rPr>
                <w:kern w:val="2"/>
                <w:sz w:val="24"/>
                <w:szCs w:val="24"/>
              </w:rPr>
              <w:softHyphen/>
              <w:t>уроченных ко Дню народного единства</w:t>
            </w:r>
          </w:p>
        </w:tc>
        <w:tc>
          <w:tcPr>
            <w:tcW w:w="1508" w:type="dxa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ноябрь</w:t>
            </w:r>
          </w:p>
        </w:tc>
        <w:tc>
          <w:tcPr>
            <w:tcW w:w="2438" w:type="dxa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формирование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ского самосознания, пат</w:t>
            </w:r>
            <w:r w:rsidRPr="00110059">
              <w:rPr>
                <w:kern w:val="2"/>
                <w:sz w:val="24"/>
                <w:szCs w:val="24"/>
              </w:rPr>
              <w:softHyphen/>
              <w:t>риотизма,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ской ответственности, чувства гордости за ис</w:t>
            </w:r>
            <w:r w:rsidRPr="00110059">
              <w:rPr>
                <w:kern w:val="2"/>
                <w:sz w:val="24"/>
                <w:szCs w:val="24"/>
              </w:rPr>
              <w:softHyphen/>
              <w:t>торию России, воспита</w:t>
            </w:r>
            <w:r w:rsidRPr="00110059">
              <w:rPr>
                <w:kern w:val="2"/>
                <w:sz w:val="24"/>
                <w:szCs w:val="24"/>
              </w:rPr>
              <w:softHyphen/>
              <w:t>ние культуры межнаци</w:t>
            </w:r>
            <w:r w:rsidRPr="00110059">
              <w:rPr>
                <w:kern w:val="2"/>
                <w:sz w:val="24"/>
                <w:szCs w:val="24"/>
              </w:rPr>
              <w:softHyphen/>
              <w:t>онального общения, ос</w:t>
            </w:r>
            <w:r w:rsidRPr="00110059">
              <w:rPr>
                <w:kern w:val="2"/>
                <w:sz w:val="24"/>
                <w:szCs w:val="24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ских духовно-нрав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ценностей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1D02FE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1D02FE" w:rsidRPr="00110059" w:rsidTr="00CC70B7">
        <w:trPr>
          <w:cantSplit/>
        </w:trPr>
        <w:tc>
          <w:tcPr>
            <w:tcW w:w="604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09" w:type="dxa"/>
          </w:tcPr>
          <w:p w:rsidR="001D02FE" w:rsidRPr="00110059" w:rsidRDefault="001D02FE" w:rsidP="00EA211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мероприятий, приуроченных ко Дню Государственного флага Российской Федерации</w:t>
            </w:r>
          </w:p>
        </w:tc>
        <w:tc>
          <w:tcPr>
            <w:tcW w:w="1508" w:type="dxa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август</w:t>
            </w:r>
          </w:p>
        </w:tc>
        <w:tc>
          <w:tcPr>
            <w:tcW w:w="2438" w:type="dxa"/>
          </w:tcPr>
          <w:p w:rsidR="001D02FE" w:rsidRPr="00110059" w:rsidRDefault="001D02FE" w:rsidP="0058734C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="001C37D8">
              <w:rPr>
                <w:kern w:val="2"/>
                <w:sz w:val="24"/>
                <w:szCs w:val="24"/>
              </w:rPr>
              <w:t xml:space="preserve">библиотека,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формирование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ского самосознания, пат</w:t>
            </w:r>
            <w:r w:rsidRPr="00110059">
              <w:rPr>
                <w:kern w:val="2"/>
                <w:sz w:val="24"/>
                <w:szCs w:val="24"/>
              </w:rPr>
              <w:softHyphen/>
              <w:t>риотизма,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ской ответственности, чувства гордости за ис</w:t>
            </w:r>
            <w:r w:rsidRPr="00110059">
              <w:rPr>
                <w:kern w:val="2"/>
                <w:sz w:val="24"/>
                <w:szCs w:val="24"/>
              </w:rPr>
              <w:softHyphen/>
              <w:t>торию России, воспита</w:t>
            </w:r>
            <w:r w:rsidRPr="00110059">
              <w:rPr>
                <w:kern w:val="2"/>
                <w:sz w:val="24"/>
                <w:szCs w:val="24"/>
              </w:rPr>
              <w:softHyphen/>
              <w:t>ние культуры межнаци</w:t>
            </w:r>
            <w:r w:rsidRPr="00110059">
              <w:rPr>
                <w:kern w:val="2"/>
                <w:sz w:val="24"/>
                <w:szCs w:val="24"/>
              </w:rPr>
              <w:softHyphen/>
              <w:t>онального общения, ос</w:t>
            </w:r>
            <w:r w:rsidRPr="00110059">
              <w:rPr>
                <w:kern w:val="2"/>
                <w:sz w:val="24"/>
                <w:szCs w:val="24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ских духовно-нрав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ценностей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509" w:type="dxa"/>
          </w:tcPr>
          <w:p w:rsidR="001D02FE" w:rsidRPr="00110059" w:rsidRDefault="001D02FE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Организация и проведение профилактической работы на тему угрозы и профилактики религиоз</w:t>
            </w:r>
            <w:r w:rsidRPr="00110059">
              <w:rPr>
                <w:kern w:val="2"/>
                <w:sz w:val="24"/>
                <w:szCs w:val="24"/>
              </w:rPr>
              <w:softHyphen/>
              <w:t>ного и этнического экстремизма в молодежной среде (беседы, совещания, литературные часы, выставки и др.)</w:t>
            </w:r>
          </w:p>
        </w:tc>
        <w:tc>
          <w:tcPr>
            <w:tcW w:w="1508" w:type="dxa"/>
          </w:tcPr>
          <w:p w:rsidR="00CB7B8F" w:rsidRPr="00110059" w:rsidRDefault="00CB7B8F" w:rsidP="00CB7B8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1D02FE" w:rsidRPr="00110059" w:rsidRDefault="001D02FE" w:rsidP="00C053AB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96" w:type="dxa"/>
          </w:tcPr>
          <w:p w:rsidR="001D02FE" w:rsidRPr="00110059" w:rsidRDefault="001D02FE" w:rsidP="001D02FE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CC70B7">
        <w:trPr>
          <w:cantSplit/>
        </w:trPr>
        <w:tc>
          <w:tcPr>
            <w:tcW w:w="604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1.</w:t>
            </w:r>
            <w:r w:rsidR="001D02FE" w:rsidRPr="00110059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1D02FE" w:rsidRPr="00110059" w:rsidRDefault="001D02FE" w:rsidP="00327055">
            <w:pPr>
              <w:snapToGrid w:val="0"/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Организация и проведение образовательных программ       и мероприятий, направленных на повышение правовой культуры, профилактику экстремизма, агрессивности, противоправного поведения</w:t>
            </w:r>
          </w:p>
        </w:tc>
        <w:tc>
          <w:tcPr>
            <w:tcW w:w="1508" w:type="dxa"/>
          </w:tcPr>
          <w:p w:rsidR="001D02FE" w:rsidRPr="00110059" w:rsidRDefault="001C37D8" w:rsidP="00811C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D02FE" w:rsidRPr="00110059">
              <w:rPr>
                <w:sz w:val="24"/>
                <w:szCs w:val="24"/>
              </w:rPr>
              <w:t xml:space="preserve"> течение год</w:t>
            </w:r>
            <w:r w:rsidR="00CB7B8F"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1D02FE" w:rsidRPr="00110059" w:rsidRDefault="001D02FE" w:rsidP="004B05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</w:t>
            </w:r>
            <w:r w:rsidR="00E55F8D" w:rsidRPr="00110059">
              <w:rPr>
                <w:kern w:val="2"/>
                <w:sz w:val="24"/>
                <w:szCs w:val="24"/>
              </w:rPr>
              <w:t>, СК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Изучение вопросов истории религии, межконфессиональной терпимости и противодействия религиозному экстремизму в курсе «Основы религиозных культур и светской этики»</w:t>
            </w:r>
          </w:p>
        </w:tc>
        <w:tc>
          <w:tcPr>
            <w:tcW w:w="1508" w:type="dxa"/>
          </w:tcPr>
          <w:p w:rsidR="001D02FE" w:rsidRPr="00110059" w:rsidRDefault="001C37D8" w:rsidP="00811C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D02FE" w:rsidRPr="00110059">
              <w:rPr>
                <w:sz w:val="24"/>
                <w:szCs w:val="24"/>
              </w:rPr>
              <w:t xml:space="preserve"> течение год</w:t>
            </w:r>
            <w:r w:rsidR="00CB7B8F"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I</w:t>
            </w:r>
            <w:r w:rsidRPr="00110059">
              <w:rPr>
                <w:kern w:val="2"/>
                <w:sz w:val="24"/>
                <w:szCs w:val="24"/>
                <w:lang w:val="en-US"/>
              </w:rPr>
              <w:t>I</w:t>
            </w:r>
            <w:r w:rsidRPr="00110059">
              <w:rPr>
                <w:kern w:val="2"/>
                <w:sz w:val="24"/>
                <w:szCs w:val="24"/>
              </w:rPr>
              <w:t>. Обеспечение реализации конституционных прав граждан</w:t>
            </w:r>
          </w:p>
        </w:tc>
      </w:tr>
      <w:tr w:rsidR="00CB7B8F" w:rsidRPr="00110059" w:rsidTr="00CC70B7">
        <w:tc>
          <w:tcPr>
            <w:tcW w:w="604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2509" w:type="dxa"/>
          </w:tcPr>
          <w:p w:rsidR="00CB7B8F" w:rsidRPr="00110059" w:rsidRDefault="00CB7B8F" w:rsidP="00EA2110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Мониторинг обращений граждан о фактах нарушения принципа равенства граждан независимо от расы,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 xml:space="preserve">ности, языка, </w:t>
            </w:r>
            <w:r w:rsidRPr="00110059">
              <w:rPr>
                <w:kern w:val="2"/>
                <w:sz w:val="24"/>
                <w:szCs w:val="24"/>
              </w:rPr>
              <w:lastRenderedPageBreak/>
              <w:t>отношения к религии, убеждений, принадлежности к общественным объединениям, а также других обстоятельств.</w:t>
            </w:r>
          </w:p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08" w:type="dxa"/>
          </w:tcPr>
          <w:p w:rsidR="00CB7B8F" w:rsidRPr="00110059" w:rsidRDefault="00CB7B8F" w:rsidP="00CB7B8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CB7B8F" w:rsidRPr="00110059" w:rsidRDefault="00CB7B8F" w:rsidP="000C7D23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89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CB7B8F" w:rsidRPr="00110059" w:rsidRDefault="00CB7B8F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обеспечение равенства прав и свобод человека и гражданина незави</w:t>
            </w:r>
            <w:r w:rsidRPr="00110059">
              <w:rPr>
                <w:kern w:val="2"/>
                <w:sz w:val="24"/>
                <w:szCs w:val="24"/>
              </w:rPr>
              <w:softHyphen/>
              <w:t>симо от расы, нацио</w:t>
            </w:r>
            <w:r w:rsidRPr="00110059">
              <w:rPr>
                <w:kern w:val="2"/>
                <w:sz w:val="24"/>
                <w:szCs w:val="24"/>
              </w:rPr>
              <w:softHyphen/>
              <w:t>нальности, языка, проис</w:t>
            </w:r>
            <w:r w:rsidRPr="00110059">
              <w:rPr>
                <w:kern w:val="2"/>
                <w:sz w:val="24"/>
                <w:szCs w:val="24"/>
              </w:rPr>
              <w:softHyphen/>
              <w:t>хождения, имуще</w:t>
            </w:r>
            <w:r w:rsidRPr="00110059">
              <w:rPr>
                <w:kern w:val="2"/>
                <w:sz w:val="24"/>
                <w:szCs w:val="24"/>
              </w:rPr>
              <w:softHyphen/>
              <w:t>ственного или долж</w:t>
            </w:r>
            <w:r w:rsidRPr="00110059">
              <w:rPr>
                <w:kern w:val="2"/>
                <w:sz w:val="24"/>
                <w:szCs w:val="24"/>
              </w:rPr>
              <w:softHyphen/>
              <w:t>ностного положения, места жительства, отно</w:t>
            </w:r>
            <w:r w:rsidRPr="00110059">
              <w:rPr>
                <w:kern w:val="2"/>
                <w:sz w:val="24"/>
                <w:szCs w:val="24"/>
              </w:rPr>
              <w:softHyphen/>
              <w:t>шения к религии, убеж</w:t>
            </w:r>
            <w:r w:rsidRPr="00110059">
              <w:rPr>
                <w:kern w:val="2"/>
                <w:sz w:val="24"/>
                <w:szCs w:val="24"/>
              </w:rPr>
              <w:softHyphen/>
              <w:t xml:space="preserve">дений, принадлежности к </w:t>
            </w:r>
            <w:r w:rsidRPr="00110059">
              <w:rPr>
                <w:kern w:val="2"/>
                <w:sz w:val="24"/>
                <w:szCs w:val="24"/>
              </w:rPr>
              <w:lastRenderedPageBreak/>
              <w:t>общественным объ</w:t>
            </w:r>
            <w:r w:rsidRPr="00110059">
              <w:rPr>
                <w:kern w:val="2"/>
                <w:sz w:val="24"/>
                <w:szCs w:val="24"/>
              </w:rPr>
              <w:softHyphen/>
              <w:t>еди</w:t>
            </w:r>
            <w:r w:rsidRPr="00110059">
              <w:rPr>
                <w:kern w:val="2"/>
                <w:sz w:val="24"/>
                <w:szCs w:val="24"/>
              </w:rPr>
              <w:softHyphen/>
              <w:t>нениям, а также дру</w:t>
            </w:r>
            <w:r w:rsidRPr="00110059">
              <w:rPr>
                <w:kern w:val="2"/>
                <w:sz w:val="24"/>
                <w:szCs w:val="24"/>
              </w:rPr>
              <w:softHyphen/>
              <w:t>гих обстоятельств при приеме на работу, заме</w:t>
            </w:r>
            <w:r w:rsidRPr="00110059">
              <w:rPr>
                <w:kern w:val="2"/>
                <w:sz w:val="24"/>
                <w:szCs w:val="24"/>
              </w:rPr>
              <w:softHyphen/>
              <w:t>щении должностей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и му</w:t>
            </w:r>
            <w:r w:rsidRPr="00110059">
              <w:rPr>
                <w:kern w:val="2"/>
                <w:sz w:val="24"/>
                <w:szCs w:val="24"/>
              </w:rPr>
              <w:softHyphen/>
              <w:t>ниципальной службы, формировании кадро</w:t>
            </w:r>
            <w:r w:rsidRPr="00110059">
              <w:rPr>
                <w:kern w:val="2"/>
                <w:sz w:val="24"/>
                <w:szCs w:val="24"/>
              </w:rPr>
              <w:softHyphen/>
              <w:t>вого резерва; принятие мер по недо</w:t>
            </w:r>
            <w:r w:rsidRPr="00110059">
              <w:rPr>
                <w:kern w:val="2"/>
                <w:sz w:val="24"/>
                <w:szCs w:val="24"/>
              </w:rPr>
              <w:softHyphen/>
              <w:t>пущению дискримина</w:t>
            </w:r>
            <w:r w:rsidRPr="00110059">
              <w:rPr>
                <w:kern w:val="2"/>
                <w:sz w:val="24"/>
                <w:szCs w:val="24"/>
              </w:rPr>
              <w:softHyphen/>
              <w:t>ции по признаку нацио</w:t>
            </w:r>
            <w:r w:rsidRPr="00110059">
              <w:rPr>
                <w:kern w:val="2"/>
                <w:sz w:val="24"/>
                <w:szCs w:val="24"/>
              </w:rPr>
              <w:softHyphen/>
              <w:t>нальной принадлежно</w:t>
            </w:r>
            <w:r w:rsidRPr="00110059">
              <w:rPr>
                <w:kern w:val="2"/>
                <w:sz w:val="24"/>
                <w:szCs w:val="24"/>
              </w:rPr>
              <w:softHyphen/>
              <w:t>сти при осуществлении органами мест</w:t>
            </w:r>
            <w:r w:rsidRPr="00110059">
              <w:rPr>
                <w:kern w:val="2"/>
                <w:sz w:val="24"/>
                <w:szCs w:val="24"/>
              </w:rPr>
              <w:softHyphen/>
              <w:t>ного самоуправления своей деятельности</w:t>
            </w:r>
          </w:p>
        </w:tc>
        <w:tc>
          <w:tcPr>
            <w:tcW w:w="2696" w:type="dxa"/>
          </w:tcPr>
          <w:p w:rsidR="00CB7B8F" w:rsidRPr="00110059" w:rsidRDefault="00CB7B8F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lastRenderedPageBreak/>
              <w:t>III</w:t>
            </w:r>
            <w:r w:rsidRPr="00110059">
              <w:rPr>
                <w:kern w:val="2"/>
                <w:sz w:val="24"/>
                <w:szCs w:val="24"/>
              </w:rPr>
              <w:t>. Укрепление гражданского единства многонационального народа Российской Федерации</w:t>
            </w:r>
          </w:p>
          <w:p w:rsidR="003C4CAF" w:rsidRPr="00C56288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(российской нации), сохранение и поддержка этнокультурного и языкового многообразия Российской Федерации</w:t>
            </w:r>
          </w:p>
        </w:tc>
      </w:tr>
      <w:tr w:rsidR="001D02FE" w:rsidRPr="00110059" w:rsidTr="00CC70B7">
        <w:trPr>
          <w:cantSplit/>
        </w:trPr>
        <w:tc>
          <w:tcPr>
            <w:tcW w:w="604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3.1</w:t>
            </w:r>
          </w:p>
        </w:tc>
        <w:tc>
          <w:tcPr>
            <w:tcW w:w="250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мероприятий, приуроченных ко Дню славянской письменности и культуры</w:t>
            </w:r>
          </w:p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08" w:type="dxa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май</w:t>
            </w:r>
          </w:p>
        </w:tc>
        <w:tc>
          <w:tcPr>
            <w:tcW w:w="2438" w:type="dxa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СД, </w:t>
            </w:r>
            <w:r w:rsidRPr="00110059">
              <w:rPr>
                <w:kern w:val="2"/>
                <w:sz w:val="24"/>
                <w:szCs w:val="24"/>
              </w:rPr>
              <w:t>Веселовская   СШ № 2, библиотека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интереса к изучению истории,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 и языков наро</w:t>
            </w:r>
            <w:r w:rsidRPr="00110059">
              <w:rPr>
                <w:kern w:val="2"/>
                <w:sz w:val="24"/>
                <w:szCs w:val="24"/>
              </w:rPr>
              <w:softHyphen/>
              <w:t>дов Российской Федера</w:t>
            </w:r>
            <w:r w:rsidRPr="00110059">
              <w:rPr>
                <w:kern w:val="2"/>
                <w:sz w:val="24"/>
                <w:szCs w:val="24"/>
              </w:rPr>
              <w:softHyphen/>
              <w:t>ции, значимых истори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 событий, став</w:t>
            </w:r>
            <w:r w:rsidRPr="00110059">
              <w:rPr>
                <w:kern w:val="2"/>
                <w:sz w:val="24"/>
                <w:szCs w:val="24"/>
              </w:rPr>
              <w:softHyphen/>
              <w:t>ших основой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праздников и памятных дат, связан</w:t>
            </w:r>
            <w:r w:rsidRPr="00110059">
              <w:rPr>
                <w:kern w:val="2"/>
                <w:sz w:val="24"/>
                <w:szCs w:val="24"/>
              </w:rPr>
              <w:softHyphen/>
              <w:t>ных с реализацией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политики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ской Федерации</w:t>
            </w:r>
          </w:p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3.2</w:t>
            </w:r>
          </w:p>
        </w:tc>
        <w:tc>
          <w:tcPr>
            <w:tcW w:w="250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торжественных мероприятий, приуроченных ко Дню России</w:t>
            </w:r>
          </w:p>
        </w:tc>
        <w:tc>
          <w:tcPr>
            <w:tcW w:w="1508" w:type="dxa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июнь</w:t>
            </w:r>
          </w:p>
        </w:tc>
        <w:tc>
          <w:tcPr>
            <w:tcW w:w="2438" w:type="dxa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библиотека, Веселовская   СШ № 2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интереса к изучению истории,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 и языков наро</w:t>
            </w:r>
            <w:r w:rsidRPr="00110059">
              <w:rPr>
                <w:kern w:val="2"/>
                <w:sz w:val="24"/>
                <w:szCs w:val="24"/>
              </w:rPr>
              <w:softHyphen/>
              <w:t>дов Российской Федера</w:t>
            </w:r>
            <w:r w:rsidRPr="00110059">
              <w:rPr>
                <w:kern w:val="2"/>
                <w:sz w:val="24"/>
                <w:szCs w:val="24"/>
              </w:rPr>
              <w:softHyphen/>
              <w:t>ции, значимых истори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 событий, став</w:t>
            </w:r>
            <w:r w:rsidRPr="00110059">
              <w:rPr>
                <w:kern w:val="2"/>
                <w:sz w:val="24"/>
                <w:szCs w:val="24"/>
              </w:rPr>
              <w:softHyphen/>
              <w:t>ших основой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праздников и памятных дат, связан</w:t>
            </w:r>
            <w:r w:rsidRPr="00110059">
              <w:rPr>
                <w:kern w:val="2"/>
                <w:sz w:val="24"/>
                <w:szCs w:val="24"/>
              </w:rPr>
              <w:softHyphen/>
              <w:t>ных с реализацией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политики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ской Федерации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CB7B8F" w:rsidRPr="00110059" w:rsidTr="00CC70B7">
        <w:tc>
          <w:tcPr>
            <w:tcW w:w="604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509" w:type="dxa"/>
          </w:tcPr>
          <w:p w:rsidR="00CB7B8F" w:rsidRPr="00110059" w:rsidRDefault="00CB7B8F" w:rsidP="00D41874">
            <w:pPr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 xml:space="preserve">Участие в литературном фестивале </w:t>
            </w:r>
          </w:p>
        </w:tc>
        <w:tc>
          <w:tcPr>
            <w:tcW w:w="1508" w:type="dxa"/>
          </w:tcPr>
          <w:p w:rsidR="0091060B" w:rsidRPr="00110059" w:rsidRDefault="0091060B" w:rsidP="009106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CB7B8F" w:rsidRPr="00110059" w:rsidRDefault="00CB7B8F" w:rsidP="000C7D23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CB7B8F" w:rsidRPr="00110059" w:rsidRDefault="00CB7B8F" w:rsidP="00E55F8D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Веселовский    СДК, СК, Веселовская   СШ № 2</w:t>
            </w:r>
          </w:p>
        </w:tc>
        <w:tc>
          <w:tcPr>
            <w:tcW w:w="2089" w:type="dxa"/>
          </w:tcPr>
          <w:p w:rsidR="00CB7B8F" w:rsidRPr="00110059" w:rsidRDefault="00CB7B8F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CB7B8F" w:rsidRPr="00110059" w:rsidRDefault="00CB7B8F" w:rsidP="00D41874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110059">
              <w:rPr>
                <w:color w:val="000000"/>
                <w:sz w:val="24"/>
                <w:szCs w:val="24"/>
              </w:rPr>
              <w:t>Популяризация современной литературы и искусства</w:t>
            </w:r>
          </w:p>
        </w:tc>
        <w:tc>
          <w:tcPr>
            <w:tcW w:w="2696" w:type="dxa"/>
          </w:tcPr>
          <w:p w:rsidR="00CB7B8F" w:rsidRPr="00110059" w:rsidRDefault="00CB7B8F" w:rsidP="00D4187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91060B" w:rsidRPr="00110059" w:rsidTr="00CC70B7">
        <w:tc>
          <w:tcPr>
            <w:tcW w:w="604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3.4</w:t>
            </w:r>
          </w:p>
        </w:tc>
        <w:tc>
          <w:tcPr>
            <w:tcW w:w="2509" w:type="dxa"/>
          </w:tcPr>
          <w:p w:rsidR="0091060B" w:rsidRPr="00110059" w:rsidRDefault="0091060B" w:rsidP="00834B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Участие в районном празднике национальных культур </w:t>
            </w:r>
          </w:p>
        </w:tc>
        <w:tc>
          <w:tcPr>
            <w:tcW w:w="1508" w:type="dxa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91060B" w:rsidRPr="00110059" w:rsidRDefault="0091060B" w:rsidP="00834B16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СДК, СК</w:t>
            </w:r>
          </w:p>
        </w:tc>
        <w:tc>
          <w:tcPr>
            <w:tcW w:w="2089" w:type="dxa"/>
          </w:tcPr>
          <w:p w:rsidR="0091060B" w:rsidRPr="00110059" w:rsidRDefault="0091060B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выставок, фестивалей, 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  <w:p w:rsidR="0091060B" w:rsidRPr="00110059" w:rsidRDefault="0091060B" w:rsidP="00D4187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6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91060B" w:rsidRPr="00110059" w:rsidTr="00CC70B7">
        <w:tc>
          <w:tcPr>
            <w:tcW w:w="604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3.5</w:t>
            </w:r>
          </w:p>
        </w:tc>
        <w:tc>
          <w:tcPr>
            <w:tcW w:w="2509" w:type="dxa"/>
          </w:tcPr>
          <w:p w:rsidR="0091060B" w:rsidRPr="00110059" w:rsidRDefault="0091060B" w:rsidP="00834B16">
            <w:pPr>
              <w:pStyle w:val="af4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10059">
              <w:rPr>
                <w:rFonts w:ascii="Times New Roman" w:hAnsi="Times New Roman"/>
                <w:sz w:val="24"/>
                <w:szCs w:val="24"/>
              </w:rPr>
              <w:t xml:space="preserve">Участие в фестивале  народного  творчества </w:t>
            </w:r>
          </w:p>
        </w:tc>
        <w:tc>
          <w:tcPr>
            <w:tcW w:w="1508" w:type="dxa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91060B" w:rsidRPr="00110059" w:rsidRDefault="0091060B" w:rsidP="00834B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СДК, СД</w:t>
            </w:r>
          </w:p>
        </w:tc>
        <w:tc>
          <w:tcPr>
            <w:tcW w:w="2089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выставок, фестивалей, 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</w:tc>
        <w:tc>
          <w:tcPr>
            <w:tcW w:w="2696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IV</w:t>
            </w:r>
            <w:r w:rsidRPr="00110059">
              <w:rPr>
                <w:kern w:val="2"/>
                <w:sz w:val="24"/>
                <w:szCs w:val="24"/>
              </w:rPr>
              <w:t>. Обеспечение межнационального и межрелигиозного</w:t>
            </w:r>
          </w:p>
          <w:p w:rsidR="003C4CAF" w:rsidRPr="00C56288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мира и согласия, гармонизации межнациональных (межэтнических) отношений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3C4CAF" w:rsidP="00834B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4.1</w:t>
            </w:r>
          </w:p>
        </w:tc>
        <w:tc>
          <w:tcPr>
            <w:tcW w:w="2509" w:type="dxa"/>
          </w:tcPr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Организация и проведение мероприятий, посвященных Дню солидарности в борьбе с терроризмом</w:t>
            </w:r>
          </w:p>
        </w:tc>
        <w:tc>
          <w:tcPr>
            <w:tcW w:w="1508" w:type="dxa"/>
          </w:tcPr>
          <w:p w:rsidR="001D02FE" w:rsidRPr="00110059" w:rsidRDefault="001C37D8" w:rsidP="009106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D02FE" w:rsidRPr="00110059">
              <w:rPr>
                <w:sz w:val="24"/>
                <w:szCs w:val="24"/>
              </w:rPr>
              <w:t xml:space="preserve">ентябрь </w:t>
            </w:r>
          </w:p>
        </w:tc>
        <w:tc>
          <w:tcPr>
            <w:tcW w:w="2438" w:type="dxa"/>
          </w:tcPr>
          <w:p w:rsidR="001D02FE" w:rsidRPr="00110059" w:rsidRDefault="001D02FE" w:rsidP="006337E1">
            <w:pPr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</w:t>
            </w:r>
            <w:r w:rsidR="00E55F8D" w:rsidRPr="00110059">
              <w:rPr>
                <w:kern w:val="2"/>
                <w:sz w:val="24"/>
                <w:szCs w:val="24"/>
              </w:rPr>
              <w:t>о поселения, Веселовский    СДК, СК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распространение в обществе установок о неприятии и недопуще</w:t>
            </w:r>
            <w:r w:rsidRPr="00110059">
              <w:rPr>
                <w:kern w:val="2"/>
                <w:sz w:val="24"/>
                <w:szCs w:val="24"/>
              </w:rPr>
              <w:softHyphen/>
              <w:t>нии пропаганды идей экстремизма, ксенофо</w:t>
            </w:r>
            <w:r w:rsidRPr="00110059">
              <w:rPr>
                <w:kern w:val="2"/>
                <w:sz w:val="24"/>
                <w:szCs w:val="24"/>
              </w:rPr>
              <w:softHyphen/>
              <w:t>бии, национальной исключительности, нацизма и их оправда</w:t>
            </w:r>
            <w:r w:rsidRPr="00110059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2696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V</w:t>
            </w:r>
            <w:r w:rsidRPr="00110059">
              <w:rPr>
                <w:kern w:val="2"/>
                <w:sz w:val="24"/>
                <w:szCs w:val="24"/>
              </w:rPr>
              <w:t>. Обеспечение условий для сохранения и развития русского языка как государственного</w:t>
            </w:r>
          </w:p>
          <w:p w:rsidR="003C4CAF" w:rsidRPr="00C56288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языка Российской Федерации и языка межнационального общения, а также языков народов Российской Федерации</w:t>
            </w:r>
          </w:p>
        </w:tc>
      </w:tr>
      <w:tr w:rsidR="0091060B" w:rsidRPr="00110059" w:rsidTr="00CC70B7">
        <w:tc>
          <w:tcPr>
            <w:tcW w:w="604" w:type="dxa"/>
          </w:tcPr>
          <w:p w:rsidR="0091060B" w:rsidRPr="00110059" w:rsidRDefault="0091060B" w:rsidP="00B1425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5.1</w:t>
            </w:r>
          </w:p>
        </w:tc>
        <w:tc>
          <w:tcPr>
            <w:tcW w:w="2509" w:type="dxa"/>
          </w:tcPr>
          <w:p w:rsidR="0091060B" w:rsidRPr="00110059" w:rsidRDefault="0091060B" w:rsidP="001C37D8">
            <w:pPr>
              <w:snapToGrid w:val="0"/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110059">
              <w:rPr>
                <w:sz w:val="24"/>
                <w:szCs w:val="24"/>
              </w:rPr>
              <w:t xml:space="preserve">Участие в  фестивале </w:t>
            </w:r>
            <w:r w:rsidRPr="00110059">
              <w:rPr>
                <w:sz w:val="24"/>
                <w:szCs w:val="24"/>
              </w:rPr>
              <w:lastRenderedPageBreak/>
              <w:t xml:space="preserve">казачьей и народной песни </w:t>
            </w:r>
          </w:p>
        </w:tc>
        <w:tc>
          <w:tcPr>
            <w:tcW w:w="1508" w:type="dxa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110059">
              <w:rPr>
                <w:sz w:val="24"/>
                <w:szCs w:val="24"/>
              </w:rPr>
              <w:t xml:space="preserve"> течение </w:t>
            </w:r>
            <w:r w:rsidRPr="00110059">
              <w:rPr>
                <w:sz w:val="24"/>
                <w:szCs w:val="24"/>
              </w:rPr>
              <w:lastRenderedPageBreak/>
              <w:t>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38" w:type="dxa"/>
          </w:tcPr>
          <w:p w:rsidR="0091060B" w:rsidRPr="00110059" w:rsidRDefault="0091060B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 xml:space="preserve">Веселовский    СДК, </w:t>
            </w:r>
            <w:r w:rsidRPr="00110059">
              <w:rPr>
                <w:kern w:val="2"/>
                <w:sz w:val="24"/>
                <w:szCs w:val="24"/>
              </w:rPr>
              <w:lastRenderedPageBreak/>
              <w:t>СК</w:t>
            </w:r>
          </w:p>
        </w:tc>
        <w:tc>
          <w:tcPr>
            <w:tcW w:w="2089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 xml:space="preserve">не требует </w:t>
            </w:r>
            <w:r w:rsidRPr="00110059">
              <w:rPr>
                <w:kern w:val="2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4290" w:type="dxa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</w:r>
            <w:r w:rsidRPr="00110059">
              <w:rPr>
                <w:kern w:val="2"/>
                <w:sz w:val="24"/>
                <w:szCs w:val="24"/>
              </w:rPr>
              <w:lastRenderedPageBreak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выставок, фестивалей, 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</w:tc>
        <w:tc>
          <w:tcPr>
            <w:tcW w:w="2696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 xml:space="preserve">отчет о проделанной </w:t>
            </w:r>
            <w:r w:rsidRPr="00110059">
              <w:rPr>
                <w:kern w:val="2"/>
                <w:sz w:val="24"/>
                <w:szCs w:val="24"/>
              </w:rPr>
              <w:lastRenderedPageBreak/>
              <w:t>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>V</w:t>
            </w:r>
            <w:r w:rsidR="00B1425C">
              <w:rPr>
                <w:kern w:val="2"/>
                <w:sz w:val="24"/>
                <w:szCs w:val="24"/>
                <w:lang w:val="en-US"/>
              </w:rPr>
              <w:t>I</w:t>
            </w:r>
            <w:r w:rsidRPr="00110059">
              <w:rPr>
                <w:kern w:val="2"/>
                <w:sz w:val="24"/>
                <w:szCs w:val="24"/>
              </w:rPr>
              <w:t>. Совершенствование государственного управления</w:t>
            </w:r>
          </w:p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в сфере государственной национальной политики Российской Федерации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9A71AF">
              <w:rPr>
                <w:kern w:val="2"/>
                <w:sz w:val="24"/>
                <w:szCs w:val="24"/>
              </w:rPr>
              <w:t>.1</w:t>
            </w:r>
          </w:p>
        </w:tc>
        <w:tc>
          <w:tcPr>
            <w:tcW w:w="2509" w:type="dxa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мониторинг </w:t>
            </w:r>
            <w:r w:rsidRPr="00110059">
              <w:rPr>
                <w:spacing w:val="-6"/>
                <w:kern w:val="2"/>
                <w:sz w:val="24"/>
                <w:szCs w:val="24"/>
              </w:rPr>
              <w:t>состояния межнацио</w:t>
            </w:r>
            <w:r w:rsidRPr="00110059">
              <w:rPr>
                <w:spacing w:val="-6"/>
                <w:kern w:val="2"/>
                <w:sz w:val="24"/>
                <w:szCs w:val="24"/>
              </w:rPr>
              <w:softHyphen/>
            </w:r>
            <w:r w:rsidRPr="00110059">
              <w:rPr>
                <w:kern w:val="2"/>
                <w:sz w:val="24"/>
                <w:szCs w:val="24"/>
              </w:rPr>
              <w:t>нальных и межкон</w:t>
            </w:r>
            <w:r w:rsidRPr="00110059">
              <w:rPr>
                <w:kern w:val="2"/>
                <w:sz w:val="24"/>
                <w:szCs w:val="24"/>
              </w:rPr>
              <w:softHyphen/>
              <w:t>фессиональных от</w:t>
            </w:r>
            <w:r w:rsidRPr="00110059">
              <w:rPr>
                <w:kern w:val="2"/>
                <w:sz w:val="24"/>
                <w:szCs w:val="24"/>
              </w:rPr>
              <w:softHyphen/>
              <w:t>ношений и раннего предупреждения межнациональных конфликтов на тер</w:t>
            </w:r>
            <w:r w:rsidRPr="00110059">
              <w:rPr>
                <w:kern w:val="2"/>
                <w:sz w:val="24"/>
                <w:szCs w:val="24"/>
              </w:rPr>
              <w:softHyphen/>
              <w:t>ритории с\п</w:t>
            </w:r>
          </w:p>
        </w:tc>
        <w:tc>
          <w:tcPr>
            <w:tcW w:w="1508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2438" w:type="dxa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spacing w:val="-6"/>
                <w:kern w:val="2"/>
                <w:sz w:val="24"/>
                <w:szCs w:val="24"/>
              </w:rPr>
              <w:t>совершенствование госу</w:t>
            </w:r>
            <w:r w:rsidRPr="00110059">
              <w:rPr>
                <w:spacing w:val="-6"/>
                <w:kern w:val="2"/>
                <w:sz w:val="24"/>
                <w:szCs w:val="24"/>
              </w:rPr>
              <w:softHyphen/>
              <w:t>дарственной</w:t>
            </w:r>
            <w:r w:rsidRPr="00110059">
              <w:rPr>
                <w:kern w:val="2"/>
                <w:sz w:val="24"/>
                <w:szCs w:val="24"/>
              </w:rPr>
              <w:t xml:space="preserve"> информа</w:t>
            </w:r>
            <w:r w:rsidRPr="00110059">
              <w:rPr>
                <w:kern w:val="2"/>
                <w:sz w:val="24"/>
                <w:szCs w:val="24"/>
              </w:rPr>
              <w:softHyphen/>
              <w:t>ционной системы мони</w:t>
            </w:r>
            <w:r w:rsidRPr="00110059">
              <w:rPr>
                <w:kern w:val="2"/>
                <w:sz w:val="24"/>
                <w:szCs w:val="24"/>
              </w:rPr>
              <w:softHyphen/>
              <w:t>торинга в сфере межна</w:t>
            </w:r>
            <w:r w:rsidRPr="00110059">
              <w:rPr>
                <w:kern w:val="2"/>
                <w:sz w:val="24"/>
                <w:szCs w:val="24"/>
              </w:rPr>
              <w:softHyphen/>
              <w:t>циональных и межкон</w:t>
            </w:r>
            <w:r w:rsidRPr="00110059">
              <w:rPr>
                <w:kern w:val="2"/>
                <w:sz w:val="24"/>
                <w:szCs w:val="24"/>
              </w:rPr>
              <w:softHyphen/>
              <w:t>фессиональных отноше</w:t>
            </w:r>
            <w:r w:rsidRPr="00110059">
              <w:rPr>
                <w:kern w:val="2"/>
                <w:sz w:val="24"/>
                <w:szCs w:val="24"/>
              </w:rPr>
              <w:softHyphen/>
              <w:t>ний и раннего преду</w:t>
            </w:r>
            <w:r w:rsidRPr="00110059">
              <w:rPr>
                <w:kern w:val="2"/>
                <w:sz w:val="24"/>
                <w:szCs w:val="24"/>
              </w:rPr>
              <w:softHyphen/>
              <w:t>преждения конфликт</w:t>
            </w:r>
            <w:r w:rsidRPr="00110059">
              <w:rPr>
                <w:kern w:val="2"/>
                <w:sz w:val="24"/>
                <w:szCs w:val="24"/>
              </w:rPr>
              <w:softHyphen/>
              <w:t>ных ситуаций</w:t>
            </w:r>
          </w:p>
        </w:tc>
        <w:tc>
          <w:tcPr>
            <w:tcW w:w="2696" w:type="dxa"/>
          </w:tcPr>
          <w:p w:rsidR="001D02FE" w:rsidRPr="00110059" w:rsidRDefault="00276838" w:rsidP="00D41874">
            <w:pPr>
              <w:autoSpaceDE w:val="0"/>
              <w:autoSpaceDN w:val="0"/>
              <w:jc w:val="both"/>
              <w:rPr>
                <w:spacing w:val="-6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CC70B7">
        <w:tc>
          <w:tcPr>
            <w:tcW w:w="604" w:type="dxa"/>
          </w:tcPr>
          <w:p w:rsidR="001D02FE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9A71AF">
              <w:rPr>
                <w:kern w:val="2"/>
                <w:sz w:val="24"/>
                <w:szCs w:val="24"/>
              </w:rPr>
              <w:t>.2</w:t>
            </w:r>
          </w:p>
        </w:tc>
        <w:tc>
          <w:tcPr>
            <w:tcW w:w="2509" w:type="dxa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Мониторинг ситуа</w:t>
            </w:r>
            <w:r w:rsidRPr="00110059">
              <w:rPr>
                <w:kern w:val="2"/>
                <w:sz w:val="24"/>
                <w:szCs w:val="24"/>
              </w:rPr>
              <w:softHyphen/>
              <w:t>ции в сфере межэт</w:t>
            </w:r>
            <w:r w:rsidRPr="00110059">
              <w:rPr>
                <w:kern w:val="2"/>
                <w:sz w:val="24"/>
                <w:szCs w:val="24"/>
              </w:rPr>
              <w:softHyphen/>
              <w:t>нических отноше</w:t>
            </w:r>
            <w:r w:rsidRPr="00110059">
              <w:rPr>
                <w:kern w:val="2"/>
                <w:sz w:val="24"/>
                <w:szCs w:val="24"/>
              </w:rPr>
              <w:softHyphen/>
              <w:t xml:space="preserve">ний </w:t>
            </w:r>
          </w:p>
        </w:tc>
        <w:tc>
          <w:tcPr>
            <w:tcW w:w="1508" w:type="dxa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2438" w:type="dxa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89" w:type="dxa"/>
          </w:tcPr>
          <w:p w:rsidR="001D02FE" w:rsidRPr="00110059" w:rsidRDefault="001D02FE" w:rsidP="00811C27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эффектив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 системы коор</w:t>
            </w:r>
            <w:r w:rsidRPr="00110059">
              <w:rPr>
                <w:kern w:val="2"/>
                <w:sz w:val="24"/>
                <w:szCs w:val="24"/>
              </w:rPr>
              <w:softHyphen/>
              <w:t>динации деятельно</w:t>
            </w:r>
            <w:r w:rsidRPr="00110059">
              <w:rPr>
                <w:kern w:val="2"/>
                <w:sz w:val="24"/>
                <w:szCs w:val="24"/>
              </w:rPr>
              <w:softHyphen/>
              <w:t>сти государственных орга</w:t>
            </w:r>
            <w:r w:rsidRPr="00110059">
              <w:rPr>
                <w:kern w:val="2"/>
                <w:sz w:val="24"/>
                <w:szCs w:val="24"/>
              </w:rPr>
              <w:softHyphen/>
              <w:t>нов и органов мест</w:t>
            </w:r>
            <w:r w:rsidRPr="00110059">
              <w:rPr>
                <w:kern w:val="2"/>
                <w:sz w:val="24"/>
                <w:szCs w:val="24"/>
              </w:rPr>
              <w:softHyphen/>
              <w:t>ного самоуправления при реализации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венной национальной политики Российской Федерации;</w:t>
            </w:r>
          </w:p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96" w:type="dxa"/>
          </w:tcPr>
          <w:p w:rsidR="001D02FE" w:rsidRPr="00110059" w:rsidRDefault="00276838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CC70B7">
        <w:tc>
          <w:tcPr>
            <w:tcW w:w="16134" w:type="dxa"/>
            <w:gridSpan w:val="7"/>
          </w:tcPr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  <w:lang w:val="en-US"/>
              </w:rPr>
              <w:t>VI</w:t>
            </w:r>
            <w:r w:rsidR="00B1425C">
              <w:rPr>
                <w:kern w:val="2"/>
                <w:sz w:val="24"/>
                <w:szCs w:val="24"/>
                <w:lang w:val="en-US"/>
              </w:rPr>
              <w:t>I</w:t>
            </w:r>
            <w:r w:rsidRPr="00110059">
              <w:rPr>
                <w:kern w:val="2"/>
                <w:sz w:val="24"/>
                <w:szCs w:val="24"/>
              </w:rPr>
              <w:t>. Обеспечение участия институтов гражданского общества</w:t>
            </w:r>
          </w:p>
          <w:p w:rsidR="003C4CAF" w:rsidRPr="00C56288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в реализации целей и задач государственной национальной политики Российской Федерации</w:t>
            </w:r>
          </w:p>
        </w:tc>
      </w:tr>
      <w:tr w:rsidR="00E55F8D" w:rsidRPr="00110059" w:rsidTr="00CC70B7">
        <w:trPr>
          <w:cantSplit/>
        </w:trPr>
        <w:tc>
          <w:tcPr>
            <w:tcW w:w="604" w:type="dxa"/>
          </w:tcPr>
          <w:p w:rsidR="00E55F8D" w:rsidRPr="00110059" w:rsidRDefault="00B1425C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7</w:t>
            </w:r>
            <w:r w:rsidR="009A71AF">
              <w:rPr>
                <w:kern w:val="2"/>
                <w:sz w:val="24"/>
                <w:szCs w:val="24"/>
              </w:rPr>
              <w:t>.1</w:t>
            </w:r>
          </w:p>
        </w:tc>
        <w:tc>
          <w:tcPr>
            <w:tcW w:w="2509" w:type="dxa"/>
          </w:tcPr>
          <w:p w:rsidR="00E55F8D" w:rsidRPr="00110059" w:rsidRDefault="00E55F8D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Организация работы  обществен</w:t>
            </w:r>
            <w:r w:rsidRPr="00110059">
              <w:rPr>
                <w:kern w:val="2"/>
                <w:sz w:val="24"/>
                <w:szCs w:val="24"/>
              </w:rPr>
              <w:softHyphen/>
              <w:t>ных советов  с участием представителей эт</w:t>
            </w:r>
            <w:r w:rsidRPr="00110059">
              <w:rPr>
                <w:kern w:val="2"/>
                <w:sz w:val="24"/>
                <w:szCs w:val="24"/>
              </w:rPr>
              <w:softHyphen/>
              <w:t>нокультурных обще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объедине</w:t>
            </w:r>
            <w:r w:rsidRPr="00110059">
              <w:rPr>
                <w:kern w:val="2"/>
                <w:sz w:val="24"/>
                <w:szCs w:val="24"/>
              </w:rPr>
              <w:softHyphen/>
              <w:t>ний и религиозных организаций</w:t>
            </w:r>
          </w:p>
        </w:tc>
        <w:tc>
          <w:tcPr>
            <w:tcW w:w="1508" w:type="dxa"/>
          </w:tcPr>
          <w:p w:rsidR="00E55F8D" w:rsidRPr="00110059" w:rsidRDefault="00CB7B8F" w:rsidP="00CB7B8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438" w:type="dxa"/>
          </w:tcPr>
          <w:p w:rsidR="00E55F8D" w:rsidRPr="00110059" w:rsidRDefault="00E55F8D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089" w:type="dxa"/>
          </w:tcPr>
          <w:p w:rsidR="00E55F8D" w:rsidRPr="00110059" w:rsidRDefault="00E55F8D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E55F8D" w:rsidRPr="00110059" w:rsidRDefault="00E55F8D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участие общественных советов и иных консуль</w:t>
            </w:r>
            <w:r w:rsidRPr="00110059">
              <w:rPr>
                <w:kern w:val="2"/>
                <w:sz w:val="24"/>
                <w:szCs w:val="24"/>
              </w:rPr>
              <w:softHyphen/>
              <w:t>тативных органов, созданных при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органах и органах местного само</w:t>
            </w:r>
            <w:r w:rsidRPr="00110059">
              <w:rPr>
                <w:kern w:val="2"/>
                <w:sz w:val="24"/>
                <w:szCs w:val="24"/>
              </w:rPr>
              <w:softHyphen/>
              <w:t>управления, в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 по укреп</w:t>
            </w:r>
            <w:r w:rsidRPr="00110059">
              <w:rPr>
                <w:kern w:val="2"/>
                <w:sz w:val="24"/>
                <w:szCs w:val="24"/>
              </w:rPr>
              <w:softHyphen/>
              <w:t>лению общероссийской граж</w:t>
            </w:r>
            <w:r w:rsidRPr="00110059">
              <w:rPr>
                <w:kern w:val="2"/>
                <w:sz w:val="24"/>
                <w:szCs w:val="24"/>
              </w:rPr>
              <w:softHyphen/>
              <w:t>данской идентич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сти, гармони</w:t>
            </w:r>
            <w:r w:rsidRPr="00110059">
              <w:rPr>
                <w:kern w:val="2"/>
                <w:sz w:val="24"/>
                <w:szCs w:val="24"/>
              </w:rPr>
              <w:softHyphen/>
              <w:t>зации межна</w:t>
            </w:r>
            <w:r w:rsidRPr="00110059">
              <w:rPr>
                <w:kern w:val="2"/>
                <w:sz w:val="24"/>
                <w:szCs w:val="24"/>
              </w:rPr>
              <w:softHyphen/>
              <w:t>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ных (межэтни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ческих) и межрели</w:t>
            </w:r>
            <w:r w:rsidRPr="00110059">
              <w:rPr>
                <w:kern w:val="2"/>
                <w:sz w:val="24"/>
                <w:szCs w:val="24"/>
              </w:rPr>
              <w:softHyphen/>
              <w:t>гиозных отно</w:t>
            </w:r>
            <w:r w:rsidRPr="00110059">
              <w:rPr>
                <w:kern w:val="2"/>
                <w:sz w:val="24"/>
                <w:szCs w:val="24"/>
              </w:rPr>
              <w:softHyphen/>
              <w:t>шений, обеспечению социаль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и культур</w:t>
            </w:r>
            <w:r w:rsidRPr="00110059">
              <w:rPr>
                <w:kern w:val="2"/>
                <w:sz w:val="24"/>
                <w:szCs w:val="24"/>
              </w:rPr>
              <w:softHyphen/>
              <w:t>ной адап</w:t>
            </w:r>
            <w:r w:rsidRPr="00110059">
              <w:rPr>
                <w:kern w:val="2"/>
                <w:sz w:val="24"/>
                <w:szCs w:val="24"/>
              </w:rPr>
              <w:softHyphen/>
              <w:t>тации ино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странных граждан 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сийской Федерации и их инте</w:t>
            </w:r>
            <w:r w:rsidRPr="00110059">
              <w:rPr>
                <w:kern w:val="2"/>
                <w:sz w:val="24"/>
                <w:szCs w:val="24"/>
              </w:rPr>
              <w:softHyphen/>
              <w:t>гра</w:t>
            </w:r>
            <w:r w:rsidRPr="00110059">
              <w:rPr>
                <w:kern w:val="2"/>
                <w:sz w:val="24"/>
                <w:szCs w:val="24"/>
              </w:rPr>
              <w:softHyphen/>
              <w:t>ции 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сийское общество</w:t>
            </w:r>
          </w:p>
        </w:tc>
        <w:tc>
          <w:tcPr>
            <w:tcW w:w="2696" w:type="dxa"/>
          </w:tcPr>
          <w:p w:rsidR="00E55F8D" w:rsidRPr="00110059" w:rsidRDefault="00E55F8D" w:rsidP="00E55F8D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276838" w:rsidRPr="00110059" w:rsidTr="00CC70B7">
        <w:tc>
          <w:tcPr>
            <w:tcW w:w="604" w:type="dxa"/>
          </w:tcPr>
          <w:p w:rsidR="00276838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A71AF">
              <w:rPr>
                <w:kern w:val="2"/>
                <w:sz w:val="24"/>
                <w:szCs w:val="24"/>
              </w:rPr>
              <w:t>.2</w:t>
            </w:r>
          </w:p>
        </w:tc>
        <w:tc>
          <w:tcPr>
            <w:tcW w:w="2509" w:type="dxa"/>
          </w:tcPr>
          <w:p w:rsidR="00276838" w:rsidRPr="00110059" w:rsidRDefault="00276838" w:rsidP="00CE5325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Проведение сходов жителей, отчетов глав поселений перед жителями с целью изучения общественного мнения, установления доверительных отношений с населением</w:t>
            </w:r>
          </w:p>
        </w:tc>
        <w:tc>
          <w:tcPr>
            <w:tcW w:w="1508" w:type="dxa"/>
          </w:tcPr>
          <w:p w:rsidR="00276838" w:rsidRPr="00110059" w:rsidRDefault="00276838" w:rsidP="00CB7B8F">
            <w:pPr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438" w:type="dxa"/>
          </w:tcPr>
          <w:p w:rsidR="00276838" w:rsidRPr="00110059" w:rsidRDefault="00276838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89" w:type="dxa"/>
          </w:tcPr>
          <w:p w:rsidR="00276838" w:rsidRPr="00110059" w:rsidRDefault="00276838" w:rsidP="00CE532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276838" w:rsidRPr="00110059" w:rsidRDefault="00276838" w:rsidP="00E55F8D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 xml:space="preserve">сохранение  межэтнической стабильности в поселении, решение актуальных проблем жителей </w:t>
            </w:r>
          </w:p>
        </w:tc>
        <w:tc>
          <w:tcPr>
            <w:tcW w:w="2696" w:type="dxa"/>
          </w:tcPr>
          <w:p w:rsidR="00276838" w:rsidRPr="00110059" w:rsidRDefault="00276838" w:rsidP="00CE5325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проделанной работе, протоколы сходов</w:t>
            </w:r>
          </w:p>
        </w:tc>
      </w:tr>
      <w:tr w:rsidR="00E55F8D" w:rsidRPr="00110059" w:rsidTr="00CC70B7">
        <w:tc>
          <w:tcPr>
            <w:tcW w:w="604" w:type="dxa"/>
          </w:tcPr>
          <w:p w:rsidR="00E55F8D" w:rsidRPr="00110059" w:rsidRDefault="00B1425C" w:rsidP="00E55F8D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A71AF">
              <w:rPr>
                <w:kern w:val="2"/>
                <w:sz w:val="24"/>
                <w:szCs w:val="24"/>
              </w:rPr>
              <w:t>.3</w:t>
            </w:r>
          </w:p>
        </w:tc>
        <w:tc>
          <w:tcPr>
            <w:tcW w:w="2509" w:type="dxa"/>
          </w:tcPr>
          <w:p w:rsidR="00E55F8D" w:rsidRPr="00110059" w:rsidRDefault="00E55F8D" w:rsidP="0091060B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Проведение заседаний </w:t>
            </w:r>
            <w:r w:rsidR="0091060B">
              <w:rPr>
                <w:kern w:val="2"/>
                <w:sz w:val="24"/>
                <w:szCs w:val="24"/>
              </w:rPr>
              <w:t>Малого</w:t>
            </w:r>
            <w:r w:rsidRPr="00110059">
              <w:rPr>
                <w:kern w:val="2"/>
                <w:sz w:val="24"/>
                <w:szCs w:val="24"/>
              </w:rPr>
              <w:t xml:space="preserve"> совета по </w:t>
            </w:r>
            <w:r w:rsidR="0091060B" w:rsidRPr="0091060B">
              <w:rPr>
                <w:sz w:val="24"/>
                <w:szCs w:val="24"/>
              </w:rPr>
              <w:t>межэтническим отношениям</w:t>
            </w:r>
          </w:p>
        </w:tc>
        <w:tc>
          <w:tcPr>
            <w:tcW w:w="1508" w:type="dxa"/>
          </w:tcPr>
          <w:p w:rsidR="00E55F8D" w:rsidRPr="00110059" w:rsidRDefault="00276838" w:rsidP="00CB7B8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E55F8D" w:rsidRPr="00110059">
              <w:rPr>
                <w:kern w:val="2"/>
                <w:sz w:val="24"/>
                <w:szCs w:val="24"/>
              </w:rPr>
              <w:t>1 раз в полугодие</w:t>
            </w:r>
          </w:p>
        </w:tc>
        <w:tc>
          <w:tcPr>
            <w:tcW w:w="2438" w:type="dxa"/>
          </w:tcPr>
          <w:p w:rsidR="00E55F8D" w:rsidRPr="00110059" w:rsidRDefault="00E55F8D" w:rsidP="00110059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89" w:type="dxa"/>
          </w:tcPr>
          <w:p w:rsidR="00E55F8D" w:rsidRPr="00110059" w:rsidRDefault="00E55F8D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90" w:type="dxa"/>
          </w:tcPr>
          <w:p w:rsidR="00E55F8D" w:rsidRPr="00110059" w:rsidRDefault="00E55F8D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профессиональ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подготовки специа</w:t>
            </w:r>
            <w:r w:rsidRPr="00110059">
              <w:rPr>
                <w:kern w:val="2"/>
                <w:sz w:val="24"/>
                <w:szCs w:val="24"/>
              </w:rPr>
              <w:softHyphen/>
              <w:t>листов по истории и культуре народов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сийской Федерации; предупреждение попы</w:t>
            </w:r>
            <w:r w:rsidRPr="00110059">
              <w:rPr>
                <w:kern w:val="2"/>
                <w:sz w:val="24"/>
                <w:szCs w:val="24"/>
              </w:rPr>
              <w:softHyphen/>
              <w:t>ток фальсификации истории России</w:t>
            </w:r>
          </w:p>
        </w:tc>
        <w:tc>
          <w:tcPr>
            <w:tcW w:w="2696" w:type="dxa"/>
          </w:tcPr>
          <w:p w:rsidR="00E55F8D" w:rsidRPr="00110059" w:rsidRDefault="00E55F8D" w:rsidP="009A71AF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проделанной работе, протокол</w:t>
            </w:r>
            <w:r w:rsidR="009A71AF">
              <w:rPr>
                <w:sz w:val="24"/>
                <w:szCs w:val="24"/>
              </w:rPr>
              <w:t>ы заседаний</w:t>
            </w:r>
          </w:p>
        </w:tc>
      </w:tr>
    </w:tbl>
    <w:p w:rsidR="00316A94" w:rsidRPr="00811C27" w:rsidRDefault="00316A94" w:rsidP="00E31C96">
      <w:pPr>
        <w:rPr>
          <w:kern w:val="2"/>
          <w:sz w:val="24"/>
          <w:szCs w:val="24"/>
        </w:rPr>
      </w:pPr>
    </w:p>
    <w:p w:rsidR="00316A94" w:rsidRPr="00811C27" w:rsidRDefault="00316A94" w:rsidP="00E31C96">
      <w:pPr>
        <w:rPr>
          <w:kern w:val="2"/>
          <w:sz w:val="24"/>
          <w:szCs w:val="24"/>
        </w:rPr>
      </w:pPr>
    </w:p>
    <w:sectPr w:rsidR="00316A94" w:rsidRPr="00811C27" w:rsidSect="00CC70B7">
      <w:footerReference w:type="even" r:id="rId9"/>
      <w:footerReference w:type="default" r:id="rId10"/>
      <w:pgSz w:w="16840" w:h="11907" w:orient="landscape" w:code="9"/>
      <w:pgMar w:top="1701" w:right="567" w:bottom="992" w:left="56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81B" w:rsidRDefault="00CE481B">
      <w:r>
        <w:separator/>
      </w:r>
    </w:p>
  </w:endnote>
  <w:endnote w:type="continuationSeparator" w:id="1">
    <w:p w:rsidR="00CE481B" w:rsidRDefault="00CE4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E6" w:rsidRDefault="00C241D2" w:rsidP="003C3AB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91DE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6288">
      <w:rPr>
        <w:rStyle w:val="ab"/>
        <w:noProof/>
      </w:rPr>
      <w:t>1</w:t>
    </w:r>
    <w:r>
      <w:rPr>
        <w:rStyle w:val="ab"/>
      </w:rPr>
      <w:fldChar w:fldCharType="end"/>
    </w:r>
  </w:p>
  <w:p w:rsidR="00991DE6" w:rsidRPr="00606762" w:rsidRDefault="00991DE6" w:rsidP="00606762">
    <w:pPr>
      <w:pStyle w:val="a7"/>
      <w:tabs>
        <w:tab w:val="clear" w:pos="8306"/>
        <w:tab w:val="right" w:pos="975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CF" w:rsidRDefault="00C241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609C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09CF" w:rsidRDefault="00D609CF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CF" w:rsidRDefault="00C241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609C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6288">
      <w:rPr>
        <w:rStyle w:val="ab"/>
        <w:noProof/>
      </w:rPr>
      <w:t>2</w:t>
    </w:r>
    <w:r>
      <w:rPr>
        <w:rStyle w:val="ab"/>
      </w:rPr>
      <w:fldChar w:fldCharType="end"/>
    </w:r>
  </w:p>
  <w:p w:rsidR="00D609CF" w:rsidRPr="003C3ABE" w:rsidRDefault="00D609CF" w:rsidP="003C3ABE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81B" w:rsidRDefault="00CE481B">
      <w:r>
        <w:separator/>
      </w:r>
    </w:p>
  </w:footnote>
  <w:footnote w:type="continuationSeparator" w:id="1">
    <w:p w:rsidR="00CE481B" w:rsidRDefault="00CE4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E6459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>
    <w:nsid w:val="22DB6AE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A94"/>
    <w:rsid w:val="000229DD"/>
    <w:rsid w:val="00027FB2"/>
    <w:rsid w:val="00050C68"/>
    <w:rsid w:val="00052B54"/>
    <w:rsid w:val="0005372C"/>
    <w:rsid w:val="00054D8B"/>
    <w:rsid w:val="000559D5"/>
    <w:rsid w:val="00060F3C"/>
    <w:rsid w:val="000808D6"/>
    <w:rsid w:val="000908EE"/>
    <w:rsid w:val="000A726F"/>
    <w:rsid w:val="000B3C1F"/>
    <w:rsid w:val="000B4002"/>
    <w:rsid w:val="000B59B9"/>
    <w:rsid w:val="000B66C7"/>
    <w:rsid w:val="000C430D"/>
    <w:rsid w:val="000C7D23"/>
    <w:rsid w:val="000D325F"/>
    <w:rsid w:val="000F2B40"/>
    <w:rsid w:val="000F5B6A"/>
    <w:rsid w:val="00104E0D"/>
    <w:rsid w:val="0010504A"/>
    <w:rsid w:val="00105980"/>
    <w:rsid w:val="00110059"/>
    <w:rsid w:val="00110C5C"/>
    <w:rsid w:val="00116BFA"/>
    <w:rsid w:val="00125DE3"/>
    <w:rsid w:val="00153036"/>
    <w:rsid w:val="00153B21"/>
    <w:rsid w:val="0015608D"/>
    <w:rsid w:val="00167062"/>
    <w:rsid w:val="001706BC"/>
    <w:rsid w:val="00190F08"/>
    <w:rsid w:val="001A1CC7"/>
    <w:rsid w:val="001B2D1C"/>
    <w:rsid w:val="001C1D98"/>
    <w:rsid w:val="001C37D8"/>
    <w:rsid w:val="001C3807"/>
    <w:rsid w:val="001D02FE"/>
    <w:rsid w:val="001D2690"/>
    <w:rsid w:val="001E6ED1"/>
    <w:rsid w:val="001F4BE3"/>
    <w:rsid w:val="001F516B"/>
    <w:rsid w:val="001F6D02"/>
    <w:rsid w:val="0020170F"/>
    <w:rsid w:val="00205182"/>
    <w:rsid w:val="002257E3"/>
    <w:rsid w:val="0023082D"/>
    <w:rsid w:val="002504E8"/>
    <w:rsid w:val="00254382"/>
    <w:rsid w:val="00263326"/>
    <w:rsid w:val="00267761"/>
    <w:rsid w:val="002677BC"/>
    <w:rsid w:val="0027031E"/>
    <w:rsid w:val="00276838"/>
    <w:rsid w:val="002777DB"/>
    <w:rsid w:val="0028703B"/>
    <w:rsid w:val="002A2062"/>
    <w:rsid w:val="002A31A1"/>
    <w:rsid w:val="002B6527"/>
    <w:rsid w:val="002C135C"/>
    <w:rsid w:val="002C1D42"/>
    <w:rsid w:val="002C3EA6"/>
    <w:rsid w:val="002C5E60"/>
    <w:rsid w:val="002D1DC4"/>
    <w:rsid w:val="002D24A2"/>
    <w:rsid w:val="002D2EA7"/>
    <w:rsid w:val="002E65D5"/>
    <w:rsid w:val="002F02FB"/>
    <w:rsid w:val="002F63E3"/>
    <w:rsid w:val="002F74D7"/>
    <w:rsid w:val="0030124B"/>
    <w:rsid w:val="00305A0D"/>
    <w:rsid w:val="00313D3A"/>
    <w:rsid w:val="00313DC4"/>
    <w:rsid w:val="003165FE"/>
    <w:rsid w:val="00316A94"/>
    <w:rsid w:val="003243A1"/>
    <w:rsid w:val="0032550D"/>
    <w:rsid w:val="00327055"/>
    <w:rsid w:val="00335376"/>
    <w:rsid w:val="003354BD"/>
    <w:rsid w:val="00341FC1"/>
    <w:rsid w:val="003427A6"/>
    <w:rsid w:val="003474ED"/>
    <w:rsid w:val="003634F5"/>
    <w:rsid w:val="00363B81"/>
    <w:rsid w:val="0037040B"/>
    <w:rsid w:val="00384756"/>
    <w:rsid w:val="003921D8"/>
    <w:rsid w:val="003B2193"/>
    <w:rsid w:val="003C3ABE"/>
    <w:rsid w:val="003C4CAF"/>
    <w:rsid w:val="003E16FD"/>
    <w:rsid w:val="00407B71"/>
    <w:rsid w:val="00412AA7"/>
    <w:rsid w:val="00417561"/>
    <w:rsid w:val="00420CC3"/>
    <w:rsid w:val="00425061"/>
    <w:rsid w:val="00425CB7"/>
    <w:rsid w:val="00430B58"/>
    <w:rsid w:val="0043686A"/>
    <w:rsid w:val="00441069"/>
    <w:rsid w:val="00442A9C"/>
    <w:rsid w:val="00444636"/>
    <w:rsid w:val="00453869"/>
    <w:rsid w:val="00462075"/>
    <w:rsid w:val="004711EC"/>
    <w:rsid w:val="00480BC7"/>
    <w:rsid w:val="00482AB5"/>
    <w:rsid w:val="004871AA"/>
    <w:rsid w:val="004A1EFC"/>
    <w:rsid w:val="004A7AE4"/>
    <w:rsid w:val="004B0516"/>
    <w:rsid w:val="004B6A5C"/>
    <w:rsid w:val="004E31A3"/>
    <w:rsid w:val="004E78FD"/>
    <w:rsid w:val="004F1212"/>
    <w:rsid w:val="004F7011"/>
    <w:rsid w:val="005052D3"/>
    <w:rsid w:val="00510526"/>
    <w:rsid w:val="00515D9C"/>
    <w:rsid w:val="00531FBD"/>
    <w:rsid w:val="0053366A"/>
    <w:rsid w:val="00534942"/>
    <w:rsid w:val="00570003"/>
    <w:rsid w:val="0058734C"/>
    <w:rsid w:val="00587BF6"/>
    <w:rsid w:val="005A2468"/>
    <w:rsid w:val="005A3BCA"/>
    <w:rsid w:val="005C5FF3"/>
    <w:rsid w:val="005E2564"/>
    <w:rsid w:val="005F36AC"/>
    <w:rsid w:val="005F4F11"/>
    <w:rsid w:val="005F705B"/>
    <w:rsid w:val="00606762"/>
    <w:rsid w:val="00607BCE"/>
    <w:rsid w:val="00611679"/>
    <w:rsid w:val="00613D7D"/>
    <w:rsid w:val="00617E62"/>
    <w:rsid w:val="006337E1"/>
    <w:rsid w:val="006341BC"/>
    <w:rsid w:val="006564DB"/>
    <w:rsid w:val="00660EE3"/>
    <w:rsid w:val="00676B57"/>
    <w:rsid w:val="0069104E"/>
    <w:rsid w:val="00694390"/>
    <w:rsid w:val="006B2877"/>
    <w:rsid w:val="006B45E3"/>
    <w:rsid w:val="006B6A55"/>
    <w:rsid w:val="006F2D80"/>
    <w:rsid w:val="006F5C21"/>
    <w:rsid w:val="00711BD2"/>
    <w:rsid w:val="007120F8"/>
    <w:rsid w:val="00717C6E"/>
    <w:rsid w:val="007219F0"/>
    <w:rsid w:val="00731501"/>
    <w:rsid w:val="00757D79"/>
    <w:rsid w:val="007730B1"/>
    <w:rsid w:val="00782222"/>
    <w:rsid w:val="007936ED"/>
    <w:rsid w:val="007A6F94"/>
    <w:rsid w:val="007B6388"/>
    <w:rsid w:val="007C0A5F"/>
    <w:rsid w:val="007C66B5"/>
    <w:rsid w:val="007D1EFB"/>
    <w:rsid w:val="007E7384"/>
    <w:rsid w:val="00803F3C"/>
    <w:rsid w:val="00804CFE"/>
    <w:rsid w:val="00804D31"/>
    <w:rsid w:val="00804F95"/>
    <w:rsid w:val="00811C27"/>
    <w:rsid w:val="00811C94"/>
    <w:rsid w:val="00811CF1"/>
    <w:rsid w:val="00834B16"/>
    <w:rsid w:val="00835B68"/>
    <w:rsid w:val="00835F22"/>
    <w:rsid w:val="008438D7"/>
    <w:rsid w:val="00853CDA"/>
    <w:rsid w:val="00860E5A"/>
    <w:rsid w:val="00864932"/>
    <w:rsid w:val="00867AB6"/>
    <w:rsid w:val="008712C1"/>
    <w:rsid w:val="008A26EE"/>
    <w:rsid w:val="008B6AD3"/>
    <w:rsid w:val="008E4A1B"/>
    <w:rsid w:val="008F566C"/>
    <w:rsid w:val="00910044"/>
    <w:rsid w:val="0091060B"/>
    <w:rsid w:val="009122B1"/>
    <w:rsid w:val="00913129"/>
    <w:rsid w:val="00917C70"/>
    <w:rsid w:val="009228DF"/>
    <w:rsid w:val="00924E84"/>
    <w:rsid w:val="00933C75"/>
    <w:rsid w:val="00934492"/>
    <w:rsid w:val="00944119"/>
    <w:rsid w:val="00947FCC"/>
    <w:rsid w:val="00952F22"/>
    <w:rsid w:val="00982891"/>
    <w:rsid w:val="009849AB"/>
    <w:rsid w:val="00985A10"/>
    <w:rsid w:val="00991DE6"/>
    <w:rsid w:val="00993771"/>
    <w:rsid w:val="009A71AF"/>
    <w:rsid w:val="009B391E"/>
    <w:rsid w:val="009D19B8"/>
    <w:rsid w:val="009D1C1A"/>
    <w:rsid w:val="009E55B5"/>
    <w:rsid w:val="00A061D7"/>
    <w:rsid w:val="00A07545"/>
    <w:rsid w:val="00A23319"/>
    <w:rsid w:val="00A27DE1"/>
    <w:rsid w:val="00A30E81"/>
    <w:rsid w:val="00A34804"/>
    <w:rsid w:val="00A4758A"/>
    <w:rsid w:val="00A5129F"/>
    <w:rsid w:val="00A609BE"/>
    <w:rsid w:val="00A62615"/>
    <w:rsid w:val="00A64A10"/>
    <w:rsid w:val="00A67B50"/>
    <w:rsid w:val="00A84A53"/>
    <w:rsid w:val="00A941CF"/>
    <w:rsid w:val="00A94BB3"/>
    <w:rsid w:val="00AA003F"/>
    <w:rsid w:val="00AB0EEE"/>
    <w:rsid w:val="00AB3D7F"/>
    <w:rsid w:val="00AD4784"/>
    <w:rsid w:val="00AD770F"/>
    <w:rsid w:val="00AE2601"/>
    <w:rsid w:val="00AE7B1D"/>
    <w:rsid w:val="00AF2588"/>
    <w:rsid w:val="00B1425C"/>
    <w:rsid w:val="00B17893"/>
    <w:rsid w:val="00B22F6A"/>
    <w:rsid w:val="00B31114"/>
    <w:rsid w:val="00B31327"/>
    <w:rsid w:val="00B35935"/>
    <w:rsid w:val="00B37E63"/>
    <w:rsid w:val="00B444A2"/>
    <w:rsid w:val="00B55737"/>
    <w:rsid w:val="00B62CFB"/>
    <w:rsid w:val="00B72D61"/>
    <w:rsid w:val="00B8231A"/>
    <w:rsid w:val="00BA2F9C"/>
    <w:rsid w:val="00BA4F97"/>
    <w:rsid w:val="00BB3393"/>
    <w:rsid w:val="00BB55C0"/>
    <w:rsid w:val="00BC0920"/>
    <w:rsid w:val="00BC1C21"/>
    <w:rsid w:val="00BF39F0"/>
    <w:rsid w:val="00C053AB"/>
    <w:rsid w:val="00C11FDF"/>
    <w:rsid w:val="00C15379"/>
    <w:rsid w:val="00C236A3"/>
    <w:rsid w:val="00C241D2"/>
    <w:rsid w:val="00C25811"/>
    <w:rsid w:val="00C43AB8"/>
    <w:rsid w:val="00C534A5"/>
    <w:rsid w:val="00C56288"/>
    <w:rsid w:val="00C572C4"/>
    <w:rsid w:val="00C605E6"/>
    <w:rsid w:val="00C650C3"/>
    <w:rsid w:val="00C71EED"/>
    <w:rsid w:val="00C731BB"/>
    <w:rsid w:val="00C90C4B"/>
    <w:rsid w:val="00CA151C"/>
    <w:rsid w:val="00CA75D1"/>
    <w:rsid w:val="00CA75D9"/>
    <w:rsid w:val="00CA7E8A"/>
    <w:rsid w:val="00CB1900"/>
    <w:rsid w:val="00CB43C1"/>
    <w:rsid w:val="00CB7B8F"/>
    <w:rsid w:val="00CC023B"/>
    <w:rsid w:val="00CC4783"/>
    <w:rsid w:val="00CC70B7"/>
    <w:rsid w:val="00CD077D"/>
    <w:rsid w:val="00CE481B"/>
    <w:rsid w:val="00CE5183"/>
    <w:rsid w:val="00CE5325"/>
    <w:rsid w:val="00CF1AB7"/>
    <w:rsid w:val="00D00358"/>
    <w:rsid w:val="00D118FD"/>
    <w:rsid w:val="00D13E83"/>
    <w:rsid w:val="00D41874"/>
    <w:rsid w:val="00D469A3"/>
    <w:rsid w:val="00D47E90"/>
    <w:rsid w:val="00D56FD2"/>
    <w:rsid w:val="00D609CF"/>
    <w:rsid w:val="00D73323"/>
    <w:rsid w:val="00DA5512"/>
    <w:rsid w:val="00DB4D6B"/>
    <w:rsid w:val="00DB676F"/>
    <w:rsid w:val="00DC2302"/>
    <w:rsid w:val="00DC74A5"/>
    <w:rsid w:val="00DD2D97"/>
    <w:rsid w:val="00DD6E27"/>
    <w:rsid w:val="00DE50C1"/>
    <w:rsid w:val="00DF1198"/>
    <w:rsid w:val="00E03555"/>
    <w:rsid w:val="00E04378"/>
    <w:rsid w:val="00E068BC"/>
    <w:rsid w:val="00E138E0"/>
    <w:rsid w:val="00E13C8D"/>
    <w:rsid w:val="00E3132E"/>
    <w:rsid w:val="00E31C96"/>
    <w:rsid w:val="00E36EA0"/>
    <w:rsid w:val="00E40E03"/>
    <w:rsid w:val="00E43841"/>
    <w:rsid w:val="00E438DD"/>
    <w:rsid w:val="00E44371"/>
    <w:rsid w:val="00E537BD"/>
    <w:rsid w:val="00E54E18"/>
    <w:rsid w:val="00E55F8D"/>
    <w:rsid w:val="00E60B46"/>
    <w:rsid w:val="00E61F30"/>
    <w:rsid w:val="00E657E1"/>
    <w:rsid w:val="00E67DF0"/>
    <w:rsid w:val="00E7274C"/>
    <w:rsid w:val="00E735DA"/>
    <w:rsid w:val="00E74E00"/>
    <w:rsid w:val="00E75C57"/>
    <w:rsid w:val="00E76A4E"/>
    <w:rsid w:val="00E86F85"/>
    <w:rsid w:val="00E918F5"/>
    <w:rsid w:val="00E9626F"/>
    <w:rsid w:val="00EA2110"/>
    <w:rsid w:val="00EB45CC"/>
    <w:rsid w:val="00EC30FC"/>
    <w:rsid w:val="00EC40AD"/>
    <w:rsid w:val="00EC430F"/>
    <w:rsid w:val="00ED59C6"/>
    <w:rsid w:val="00ED72D3"/>
    <w:rsid w:val="00EE0E9F"/>
    <w:rsid w:val="00EE3074"/>
    <w:rsid w:val="00EF29AB"/>
    <w:rsid w:val="00EF2BDC"/>
    <w:rsid w:val="00EF56AF"/>
    <w:rsid w:val="00F02544"/>
    <w:rsid w:val="00F02C40"/>
    <w:rsid w:val="00F23E7B"/>
    <w:rsid w:val="00F24917"/>
    <w:rsid w:val="00F30D40"/>
    <w:rsid w:val="00F3388B"/>
    <w:rsid w:val="00F410DF"/>
    <w:rsid w:val="00F440B1"/>
    <w:rsid w:val="00F53225"/>
    <w:rsid w:val="00F5603F"/>
    <w:rsid w:val="00F655B7"/>
    <w:rsid w:val="00F8225E"/>
    <w:rsid w:val="00F86418"/>
    <w:rsid w:val="00F9297B"/>
    <w:rsid w:val="00FA6611"/>
    <w:rsid w:val="00FC293A"/>
    <w:rsid w:val="00FC426F"/>
    <w:rsid w:val="00FD350A"/>
    <w:rsid w:val="00FD75CE"/>
    <w:rsid w:val="00FE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A3"/>
  </w:style>
  <w:style w:type="paragraph" w:styleId="1">
    <w:name w:val="heading 1"/>
    <w:basedOn w:val="a"/>
    <w:next w:val="a"/>
    <w:link w:val="10"/>
    <w:uiPriority w:val="99"/>
    <w:qFormat/>
    <w:rsid w:val="004E31A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16A9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16A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E31A3"/>
    <w:rPr>
      <w:sz w:val="28"/>
    </w:rPr>
  </w:style>
  <w:style w:type="paragraph" w:styleId="a5">
    <w:name w:val="Body Text Indent"/>
    <w:basedOn w:val="a"/>
    <w:link w:val="a6"/>
    <w:uiPriority w:val="99"/>
    <w:rsid w:val="004E31A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E31A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E31A3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E31A3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4E31A3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316A94"/>
    <w:rPr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316A94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link w:val="1"/>
    <w:uiPriority w:val="99"/>
    <w:rsid w:val="00316A94"/>
    <w:rPr>
      <w:rFonts w:ascii="AG Souvenir" w:hAnsi="AG Souvenir"/>
      <w:b/>
      <w:spacing w:val="38"/>
      <w:sz w:val="28"/>
    </w:rPr>
  </w:style>
  <w:style w:type="character" w:customStyle="1" w:styleId="aa">
    <w:name w:val="Верхний колонтитул Знак"/>
    <w:link w:val="a9"/>
    <w:uiPriority w:val="99"/>
    <w:rsid w:val="00316A94"/>
  </w:style>
  <w:style w:type="character" w:customStyle="1" w:styleId="a8">
    <w:name w:val="Нижний колонтитул Знак"/>
    <w:link w:val="a7"/>
    <w:uiPriority w:val="99"/>
    <w:rsid w:val="00316A94"/>
  </w:style>
  <w:style w:type="character" w:customStyle="1" w:styleId="a4">
    <w:name w:val="Основной текст Знак"/>
    <w:link w:val="a3"/>
    <w:uiPriority w:val="99"/>
    <w:rsid w:val="00316A94"/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316A94"/>
    <w:rPr>
      <w:sz w:val="28"/>
    </w:rPr>
  </w:style>
  <w:style w:type="character" w:customStyle="1" w:styleId="pre">
    <w:name w:val="pre"/>
    <w:uiPriority w:val="99"/>
    <w:rsid w:val="00316A94"/>
  </w:style>
  <w:style w:type="table" w:styleId="ae">
    <w:name w:val="Table Grid"/>
    <w:basedOn w:val="a1"/>
    <w:uiPriority w:val="59"/>
    <w:rsid w:val="00316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16A94"/>
  </w:style>
  <w:style w:type="paragraph" w:styleId="af">
    <w:name w:val="Normal (Web)"/>
    <w:basedOn w:val="a"/>
    <w:uiPriority w:val="99"/>
    <w:unhideWhenUsed/>
    <w:rsid w:val="00316A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16A94"/>
  </w:style>
  <w:style w:type="paragraph" w:customStyle="1" w:styleId="ConsPlusCell">
    <w:name w:val="ConsPlusCell"/>
    <w:rsid w:val="00316A9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0">
    <w:name w:val="Hyperlink"/>
    <w:uiPriority w:val="99"/>
    <w:unhideWhenUsed/>
    <w:rsid w:val="00316A9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16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Цветовое выделение"/>
    <w:uiPriority w:val="99"/>
    <w:rsid w:val="00316A94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316A94"/>
    <w:rPr>
      <w:b/>
      <w:bCs/>
      <w:color w:val="106BBE"/>
    </w:rPr>
  </w:style>
  <w:style w:type="numbering" w:customStyle="1" w:styleId="21">
    <w:name w:val="Нет списка2"/>
    <w:next w:val="a2"/>
    <w:uiPriority w:val="99"/>
    <w:semiHidden/>
    <w:unhideWhenUsed/>
    <w:rsid w:val="00316A94"/>
  </w:style>
  <w:style w:type="paragraph" w:customStyle="1" w:styleId="ConsPlusNormal">
    <w:name w:val="ConsPlusNormal"/>
    <w:rsid w:val="00316A94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316A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A94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316A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16A9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16A9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16A94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 Spacing"/>
    <w:link w:val="af5"/>
    <w:qFormat/>
    <w:rsid w:val="00D609CF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Заголовок"/>
    <w:basedOn w:val="a"/>
    <w:next w:val="a3"/>
    <w:uiPriority w:val="99"/>
    <w:rsid w:val="00834B16"/>
    <w:pPr>
      <w:keepNext/>
      <w:suppressAutoHyphens/>
      <w:spacing w:before="240" w:after="120"/>
      <w:ind w:firstLine="567"/>
      <w:jc w:val="center"/>
    </w:pPr>
    <w:rPr>
      <w:rFonts w:ascii="Arial" w:eastAsia="Calibri" w:hAnsi="Arial" w:cs="Mangal"/>
      <w:b/>
      <w:bCs/>
      <w:kern w:val="1"/>
      <w:sz w:val="28"/>
      <w:szCs w:val="24"/>
      <w:lang w:eastAsia="hi-IN" w:bidi="hi-IN"/>
    </w:rPr>
  </w:style>
  <w:style w:type="paragraph" w:customStyle="1" w:styleId="12">
    <w:name w:val="Заголовок №1"/>
    <w:basedOn w:val="a"/>
    <w:uiPriority w:val="99"/>
    <w:rsid w:val="00834B16"/>
    <w:pPr>
      <w:shd w:val="clear" w:color="auto" w:fill="FFFFFF"/>
      <w:suppressAutoHyphens/>
      <w:spacing w:before="420" w:after="420" w:line="240" w:lineRule="atLeast"/>
    </w:pPr>
    <w:rPr>
      <w:rFonts w:ascii="Arial" w:eastAsia="Calibri" w:hAnsi="Arial" w:cs="Mangal"/>
      <w:b/>
      <w:bCs/>
      <w:kern w:val="1"/>
      <w:sz w:val="34"/>
      <w:szCs w:val="34"/>
      <w:lang w:eastAsia="hi-IN" w:bidi="hi-IN"/>
    </w:rPr>
  </w:style>
  <w:style w:type="character" w:customStyle="1" w:styleId="af5">
    <w:name w:val="Без интервала Знак"/>
    <w:link w:val="af4"/>
    <w:locked/>
    <w:rsid w:val="00167062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F1E0-54E4-4F60-85E3-64580FEE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4</TotalTime>
  <Pages>9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Пользователь</cp:lastModifiedBy>
  <cp:revision>2</cp:revision>
  <cp:lastPrinted>2024-02-14T07:54:00Z</cp:lastPrinted>
  <dcterms:created xsi:type="dcterms:W3CDTF">2024-02-14T07:56:00Z</dcterms:created>
  <dcterms:modified xsi:type="dcterms:W3CDTF">2024-02-14T07:56:00Z</dcterms:modified>
</cp:coreProperties>
</file>