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 w:rsidP="007A1EA2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7A1EA2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 17</w:t>
      </w:r>
      <w:r w:rsidR="00E620EA">
        <w:rPr>
          <w:color w:val="000000"/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>окт</w:t>
      </w:r>
      <w:r w:rsidR="00E620EA">
        <w:rPr>
          <w:color w:val="000000"/>
          <w:sz w:val="28"/>
          <w:szCs w:val="28"/>
        </w:rPr>
        <w:t>я</w:t>
      </w:r>
      <w:r w:rsidR="00280A60">
        <w:rPr>
          <w:color w:val="000000"/>
          <w:sz w:val="28"/>
          <w:szCs w:val="28"/>
        </w:rPr>
        <w:t xml:space="preserve">бря  </w:t>
      </w:r>
      <w:r w:rsidR="00E620EA">
        <w:rPr>
          <w:color w:val="000000"/>
          <w:sz w:val="28"/>
          <w:szCs w:val="28"/>
        </w:rPr>
        <w:t xml:space="preserve"> 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E620EA">
        <w:rPr>
          <w:color w:val="000000"/>
          <w:sz w:val="28"/>
          <w:szCs w:val="28"/>
        </w:rPr>
        <w:t xml:space="preserve"> 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100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7A1EA2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7A1EA2">
        <w:rPr>
          <w:b/>
          <w:sz w:val="28"/>
          <w:szCs w:val="28"/>
        </w:rPr>
        <w:t>О проведении инвентаризации сведений об адресах</w:t>
      </w:r>
      <w:r w:rsidRPr="007A1EA2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7A1EA2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Default="00E620EA" w:rsidP="00E620EA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 xml:space="preserve">ведений об адресах, размещаемых </w:t>
      </w:r>
      <w:r w:rsidRPr="00102A98">
        <w:rPr>
          <w:sz w:val="28"/>
          <w:szCs w:val="28"/>
        </w:rPr>
        <w:t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147FC3" w:rsidRDefault="00E620EA" w:rsidP="007A1EA2">
      <w:pPr>
        <w:pStyle w:val="a4"/>
        <w:ind w:firstLine="720"/>
        <w:jc w:val="both"/>
        <w:rPr>
          <w:color w:val="000000"/>
          <w:sz w:val="28"/>
          <w:szCs w:val="28"/>
        </w:rPr>
      </w:pPr>
      <w:r w:rsidRPr="005871C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B1C8F">
        <w:rPr>
          <w:sz w:val="28"/>
          <w:szCs w:val="28"/>
        </w:rPr>
        <w:t xml:space="preserve">Исключить </w:t>
      </w:r>
      <w:r w:rsidR="004429F2">
        <w:rPr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кадастров</w:t>
      </w:r>
      <w:r w:rsidR="004429F2">
        <w:rPr>
          <w:sz w:val="28"/>
          <w:szCs w:val="28"/>
        </w:rPr>
        <w:t>ый  номер 61:09:0040101:</w:t>
      </w:r>
      <w:r w:rsidR="00280A60">
        <w:rPr>
          <w:sz w:val="28"/>
          <w:szCs w:val="28"/>
        </w:rPr>
        <w:t>790</w:t>
      </w:r>
      <w:r w:rsidRPr="005871C0">
        <w:rPr>
          <w:sz w:val="28"/>
          <w:szCs w:val="28"/>
        </w:rPr>
        <w:t xml:space="preserve"> </w:t>
      </w:r>
      <w:r w:rsidR="00280A60">
        <w:rPr>
          <w:sz w:val="28"/>
          <w:szCs w:val="28"/>
        </w:rPr>
        <w:t>жилого дома</w:t>
      </w:r>
      <w:r w:rsidR="009A142B">
        <w:rPr>
          <w:sz w:val="28"/>
          <w:szCs w:val="28"/>
        </w:rPr>
        <w:t xml:space="preserve"> </w:t>
      </w:r>
      <w:r w:rsidR="004429F2">
        <w:rPr>
          <w:sz w:val="28"/>
          <w:szCs w:val="28"/>
        </w:rPr>
        <w:t xml:space="preserve"> из Федеральной информационной адресной системы «ФИАС»</w:t>
      </w:r>
      <w:r>
        <w:rPr>
          <w:sz w:val="28"/>
          <w:szCs w:val="28"/>
        </w:rPr>
        <w:t>, расположенного по адресу:</w:t>
      </w:r>
      <w:r w:rsidRPr="005871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="005B7B49" w:rsidRPr="005B7B49">
        <w:rPr>
          <w:color w:val="000000"/>
          <w:sz w:val="28"/>
          <w:szCs w:val="28"/>
        </w:rPr>
        <w:t xml:space="preserve"> </w:t>
      </w:r>
      <w:r w:rsidR="005B7B49">
        <w:rPr>
          <w:color w:val="000000"/>
          <w:sz w:val="28"/>
          <w:szCs w:val="28"/>
        </w:rPr>
        <w:t>область</w:t>
      </w:r>
      <w:r>
        <w:rPr>
          <w:color w:val="000000"/>
          <w:sz w:val="28"/>
          <w:szCs w:val="28"/>
        </w:rPr>
        <w:t>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</w:t>
      </w:r>
      <w:r w:rsidR="00280A60">
        <w:rPr>
          <w:color w:val="000000"/>
          <w:sz w:val="28"/>
          <w:szCs w:val="28"/>
        </w:rPr>
        <w:t>Молодежная</w:t>
      </w:r>
      <w:r>
        <w:rPr>
          <w:color w:val="000000"/>
          <w:sz w:val="28"/>
          <w:szCs w:val="28"/>
        </w:rPr>
        <w:t xml:space="preserve">, </w:t>
      </w:r>
      <w:r w:rsidR="00280A60">
        <w:rPr>
          <w:color w:val="000000"/>
          <w:sz w:val="28"/>
          <w:szCs w:val="28"/>
        </w:rPr>
        <w:t>д.</w:t>
      </w:r>
      <w:r w:rsidR="009A142B">
        <w:rPr>
          <w:color w:val="000000"/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>3</w:t>
      </w:r>
      <w:r w:rsidR="004429F2">
        <w:rPr>
          <w:color w:val="000000"/>
          <w:sz w:val="28"/>
          <w:szCs w:val="28"/>
        </w:rPr>
        <w:t>.</w:t>
      </w:r>
      <w:r w:rsidR="00967254">
        <w:rPr>
          <w:color w:val="000000"/>
          <w:sz w:val="28"/>
          <w:szCs w:val="28"/>
        </w:rPr>
        <w:t xml:space="preserve"> </w:t>
      </w:r>
    </w:p>
    <w:p w:rsidR="00280A60" w:rsidRDefault="004429F2" w:rsidP="007A1EA2">
      <w:pPr>
        <w:pStyle w:val="a4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80A60" w:rsidRPr="00280A60">
        <w:rPr>
          <w:sz w:val="28"/>
          <w:szCs w:val="28"/>
        </w:rPr>
        <w:t xml:space="preserve"> </w:t>
      </w:r>
      <w:r w:rsidR="00280A60">
        <w:rPr>
          <w:sz w:val="28"/>
          <w:szCs w:val="28"/>
        </w:rPr>
        <w:t xml:space="preserve">Исключить  </w:t>
      </w:r>
      <w:r w:rsidR="00280A60" w:rsidRPr="005871C0">
        <w:rPr>
          <w:sz w:val="28"/>
          <w:szCs w:val="28"/>
        </w:rPr>
        <w:t xml:space="preserve"> кадастров</w:t>
      </w:r>
      <w:r w:rsidR="00280A60">
        <w:rPr>
          <w:sz w:val="28"/>
          <w:szCs w:val="28"/>
        </w:rPr>
        <w:t>ый  номер 61:09:0040101:</w:t>
      </w:r>
      <w:r w:rsidR="001853B7">
        <w:rPr>
          <w:sz w:val="28"/>
          <w:szCs w:val="28"/>
        </w:rPr>
        <w:t xml:space="preserve"> </w:t>
      </w:r>
      <w:r w:rsidR="00280A60">
        <w:rPr>
          <w:sz w:val="28"/>
          <w:szCs w:val="28"/>
        </w:rPr>
        <w:t>96</w:t>
      </w:r>
      <w:r w:rsidR="00280A60" w:rsidRPr="005871C0">
        <w:rPr>
          <w:sz w:val="28"/>
          <w:szCs w:val="28"/>
        </w:rPr>
        <w:t xml:space="preserve"> </w:t>
      </w:r>
      <w:r w:rsidR="00280A60">
        <w:rPr>
          <w:sz w:val="28"/>
          <w:szCs w:val="28"/>
        </w:rPr>
        <w:t>земельного участка  из Федеральной информационной адресной системы «ФИАС», расположенного по адресу:</w:t>
      </w:r>
      <w:r w:rsidR="00280A60" w:rsidRPr="005871C0">
        <w:rPr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 xml:space="preserve">Российская </w:t>
      </w:r>
      <w:r w:rsidR="00280A60" w:rsidRPr="0027390F">
        <w:rPr>
          <w:color w:val="000000"/>
          <w:sz w:val="28"/>
          <w:szCs w:val="28"/>
        </w:rPr>
        <w:t>Федераци</w:t>
      </w:r>
      <w:r w:rsidR="00280A60">
        <w:rPr>
          <w:color w:val="000000"/>
          <w:sz w:val="28"/>
          <w:szCs w:val="28"/>
        </w:rPr>
        <w:t>я, Ростовская</w:t>
      </w:r>
      <w:r w:rsidR="00280A60" w:rsidRPr="005B7B49">
        <w:rPr>
          <w:color w:val="000000"/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>область, муниципальный район Дубовский</w:t>
      </w:r>
      <w:r w:rsidR="00280A60" w:rsidRPr="0027390F">
        <w:rPr>
          <w:color w:val="000000"/>
          <w:sz w:val="28"/>
          <w:szCs w:val="28"/>
        </w:rPr>
        <w:t xml:space="preserve">, </w:t>
      </w:r>
      <w:r w:rsidR="00280A60">
        <w:rPr>
          <w:color w:val="000000"/>
          <w:sz w:val="28"/>
          <w:szCs w:val="28"/>
        </w:rPr>
        <w:t>сельское поселение</w:t>
      </w:r>
      <w:r w:rsidR="00280A60" w:rsidRPr="00C56DF8">
        <w:rPr>
          <w:color w:val="000000"/>
          <w:sz w:val="28"/>
          <w:szCs w:val="28"/>
        </w:rPr>
        <w:t xml:space="preserve"> </w:t>
      </w:r>
      <w:r w:rsidR="00280A60">
        <w:rPr>
          <w:color w:val="000000"/>
          <w:sz w:val="28"/>
          <w:szCs w:val="28"/>
        </w:rPr>
        <w:t>Веселовское, хутор Веселый, улица Молодежная, земельный участок 3.</w:t>
      </w:r>
    </w:p>
    <w:p w:rsidR="00E620EA" w:rsidRDefault="00147FC3" w:rsidP="007A1EA2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20EA">
        <w:rPr>
          <w:sz w:val="28"/>
          <w:szCs w:val="28"/>
        </w:rPr>
        <w:t xml:space="preserve">. </w:t>
      </w:r>
      <w:proofErr w:type="gramStart"/>
      <w:r w:rsidR="00E620EA" w:rsidRPr="005871C0">
        <w:rPr>
          <w:sz w:val="28"/>
          <w:szCs w:val="28"/>
        </w:rPr>
        <w:t>Контроль за</w:t>
      </w:r>
      <w:proofErr w:type="gramEnd"/>
      <w:r w:rsidR="00E620EA"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A1EA2" w:rsidRDefault="00E620EA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7A1EA2" w:rsidRPr="0052787D" w:rsidRDefault="007A1EA2" w:rsidP="007A1EA2">
      <w:pPr>
        <w:shd w:val="clear" w:color="auto" w:fill="FFFFFF"/>
        <w:rPr>
          <w:color w:val="000000"/>
          <w:sz w:val="24"/>
          <w:szCs w:val="24"/>
        </w:rPr>
      </w:pPr>
      <w:r w:rsidRPr="0052787D">
        <w:rPr>
          <w:color w:val="000000"/>
          <w:sz w:val="24"/>
          <w:szCs w:val="24"/>
        </w:rPr>
        <w:t>Постановление вносит:</w:t>
      </w:r>
    </w:p>
    <w:p w:rsidR="001E3857" w:rsidRPr="007A1EA2" w:rsidRDefault="007A1EA2" w:rsidP="007A1EA2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52787D">
        <w:rPr>
          <w:color w:val="000000"/>
          <w:sz w:val="24"/>
          <w:szCs w:val="24"/>
        </w:rPr>
        <w:t>т. инспектор по вопросам муниципального хозяйства</w:t>
      </w:r>
      <w:r>
        <w:rPr>
          <w:color w:val="000000"/>
          <w:sz w:val="24"/>
          <w:szCs w:val="24"/>
        </w:rPr>
        <w:t>, т</w:t>
      </w:r>
      <w:r w:rsidRPr="0052787D">
        <w:rPr>
          <w:color w:val="000000"/>
          <w:sz w:val="24"/>
          <w:szCs w:val="24"/>
        </w:rPr>
        <w:t>ел.: 8(86377)5-43-17</w:t>
      </w:r>
    </w:p>
    <w:sectPr w:rsidR="001E3857" w:rsidRPr="007A1EA2" w:rsidSect="007A1EA2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85D29"/>
    <w:rsid w:val="00086908"/>
    <w:rsid w:val="0010056F"/>
    <w:rsid w:val="00103119"/>
    <w:rsid w:val="00146A40"/>
    <w:rsid w:val="00147FC3"/>
    <w:rsid w:val="00177E7E"/>
    <w:rsid w:val="001853B7"/>
    <w:rsid w:val="001A7C6C"/>
    <w:rsid w:val="001D1FCC"/>
    <w:rsid w:val="001D6971"/>
    <w:rsid w:val="001E1DBC"/>
    <w:rsid w:val="001E3857"/>
    <w:rsid w:val="001E55E2"/>
    <w:rsid w:val="001E58A7"/>
    <w:rsid w:val="002732D4"/>
    <w:rsid w:val="0027390F"/>
    <w:rsid w:val="00280A60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A0E3C"/>
    <w:rsid w:val="003B6BB2"/>
    <w:rsid w:val="003D6F77"/>
    <w:rsid w:val="00430D31"/>
    <w:rsid w:val="004429F2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5745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1F34"/>
    <w:rsid w:val="00782F1A"/>
    <w:rsid w:val="007A08CE"/>
    <w:rsid w:val="007A1EA2"/>
    <w:rsid w:val="007C02A4"/>
    <w:rsid w:val="007C4D34"/>
    <w:rsid w:val="007D55F4"/>
    <w:rsid w:val="00807AC2"/>
    <w:rsid w:val="0083788E"/>
    <w:rsid w:val="008462A0"/>
    <w:rsid w:val="008A379D"/>
    <w:rsid w:val="008B4DBC"/>
    <w:rsid w:val="008D4486"/>
    <w:rsid w:val="00907007"/>
    <w:rsid w:val="009407B8"/>
    <w:rsid w:val="00954C0E"/>
    <w:rsid w:val="00960C00"/>
    <w:rsid w:val="00967254"/>
    <w:rsid w:val="0099193B"/>
    <w:rsid w:val="009A142B"/>
    <w:rsid w:val="009E6355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474EA"/>
    <w:rsid w:val="00BA0D41"/>
    <w:rsid w:val="00BB3CE2"/>
    <w:rsid w:val="00BC3D67"/>
    <w:rsid w:val="00C41253"/>
    <w:rsid w:val="00C56DF8"/>
    <w:rsid w:val="00C85D35"/>
    <w:rsid w:val="00CD467B"/>
    <w:rsid w:val="00CE2457"/>
    <w:rsid w:val="00CE25C7"/>
    <w:rsid w:val="00CF64A1"/>
    <w:rsid w:val="00D106D0"/>
    <w:rsid w:val="00D1280D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2025-11-27T08:50:00Z</cp:lastPrinted>
  <dcterms:created xsi:type="dcterms:W3CDTF">2025-11-27T08:51:00Z</dcterms:created>
  <dcterms:modified xsi:type="dcterms:W3CDTF">2025-11-27T08:51:00Z</dcterms:modified>
</cp:coreProperties>
</file>