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06C" w:rsidRDefault="0045406C">
      <w:pPr>
        <w:jc w:val="center"/>
      </w:pPr>
    </w:p>
    <w:p w:rsidR="0045406C" w:rsidRDefault="0045406C">
      <w:pPr>
        <w:jc w:val="center"/>
        <w:rPr>
          <w:b/>
          <w:spacing w:val="30"/>
          <w:sz w:val="26"/>
        </w:rPr>
      </w:pPr>
    </w:p>
    <w:p w:rsidR="00E72F02" w:rsidRPr="00E72F02" w:rsidRDefault="00E72F02" w:rsidP="00E72F02">
      <w:pPr>
        <w:tabs>
          <w:tab w:val="left" w:pos="2564"/>
        </w:tabs>
        <w:jc w:val="center"/>
        <w:rPr>
          <w:sz w:val="28"/>
          <w:szCs w:val="28"/>
        </w:rPr>
      </w:pPr>
      <w:r w:rsidRPr="00E72F02">
        <w:rPr>
          <w:sz w:val="28"/>
          <w:szCs w:val="28"/>
        </w:rPr>
        <w:t>РОССИЙСКАЯ ФЕДЕРАЦИЯ</w:t>
      </w:r>
    </w:p>
    <w:p w:rsidR="00E72F02" w:rsidRPr="00E72F02" w:rsidRDefault="00E72F02" w:rsidP="00E72F02">
      <w:pPr>
        <w:tabs>
          <w:tab w:val="left" w:pos="2564"/>
        </w:tabs>
        <w:jc w:val="center"/>
        <w:rPr>
          <w:sz w:val="28"/>
          <w:szCs w:val="28"/>
        </w:rPr>
      </w:pPr>
      <w:r w:rsidRPr="00E72F02">
        <w:rPr>
          <w:sz w:val="28"/>
          <w:szCs w:val="28"/>
        </w:rPr>
        <w:t>РОСТОВСКАЯ ОБЛАСТЬ</w:t>
      </w:r>
    </w:p>
    <w:p w:rsidR="00E72F02" w:rsidRPr="00E72F02" w:rsidRDefault="00E72F02" w:rsidP="00E72F02">
      <w:pPr>
        <w:tabs>
          <w:tab w:val="left" w:pos="2564"/>
        </w:tabs>
        <w:jc w:val="center"/>
        <w:rPr>
          <w:sz w:val="28"/>
          <w:szCs w:val="28"/>
        </w:rPr>
      </w:pPr>
      <w:r w:rsidRPr="00E72F02">
        <w:rPr>
          <w:sz w:val="28"/>
          <w:szCs w:val="28"/>
        </w:rPr>
        <w:t>ДУБОВСКИЙ РАЙОН</w:t>
      </w:r>
    </w:p>
    <w:p w:rsidR="00E72F02" w:rsidRPr="00E72F02" w:rsidRDefault="00E72F02" w:rsidP="00E72F02">
      <w:pPr>
        <w:tabs>
          <w:tab w:val="left" w:pos="2564"/>
        </w:tabs>
        <w:jc w:val="center"/>
        <w:rPr>
          <w:sz w:val="28"/>
          <w:szCs w:val="28"/>
        </w:rPr>
      </w:pPr>
      <w:r w:rsidRPr="00E72F02">
        <w:rPr>
          <w:sz w:val="28"/>
          <w:szCs w:val="28"/>
        </w:rPr>
        <w:t>МУНИЦИПАЛЬНОЕ ОБРАЗОВАНИЕ</w:t>
      </w:r>
    </w:p>
    <w:p w:rsidR="00E72F02" w:rsidRPr="00E72F02" w:rsidRDefault="00E72F02" w:rsidP="00E72F02">
      <w:pPr>
        <w:tabs>
          <w:tab w:val="left" w:pos="2564"/>
        </w:tabs>
        <w:jc w:val="center"/>
        <w:rPr>
          <w:sz w:val="28"/>
          <w:szCs w:val="28"/>
        </w:rPr>
      </w:pPr>
      <w:r w:rsidRPr="00E72F02">
        <w:rPr>
          <w:sz w:val="28"/>
          <w:szCs w:val="28"/>
        </w:rPr>
        <w:t xml:space="preserve"> «</w:t>
      </w:r>
      <w:r w:rsidR="00A01CDA">
        <w:rPr>
          <w:sz w:val="28"/>
          <w:szCs w:val="28"/>
        </w:rPr>
        <w:t>ВЕСЕЛОВСКОЕ</w:t>
      </w:r>
      <w:r w:rsidRPr="00E72F02">
        <w:rPr>
          <w:sz w:val="28"/>
          <w:szCs w:val="28"/>
        </w:rPr>
        <w:t xml:space="preserve"> СЕЛЬСКОЕ ПОСЕЛЕНИЕ»</w:t>
      </w:r>
    </w:p>
    <w:p w:rsidR="00E72F02" w:rsidRPr="00E72F02" w:rsidRDefault="00E72F02" w:rsidP="00E72F02">
      <w:pPr>
        <w:tabs>
          <w:tab w:val="left" w:pos="2564"/>
        </w:tabs>
        <w:jc w:val="center"/>
        <w:rPr>
          <w:sz w:val="28"/>
          <w:szCs w:val="28"/>
        </w:rPr>
      </w:pPr>
      <w:r w:rsidRPr="00E72F02">
        <w:rPr>
          <w:sz w:val="28"/>
          <w:szCs w:val="28"/>
        </w:rPr>
        <w:t xml:space="preserve">АДМИНИСТРАЦИЯ </w:t>
      </w:r>
      <w:r w:rsidR="00A01CDA">
        <w:rPr>
          <w:sz w:val="28"/>
          <w:szCs w:val="28"/>
        </w:rPr>
        <w:t>ВЕСЕЛОВСКОГО</w:t>
      </w:r>
      <w:r w:rsidRPr="00E72F02">
        <w:rPr>
          <w:sz w:val="28"/>
          <w:szCs w:val="28"/>
        </w:rPr>
        <w:t xml:space="preserve"> СЕЛЬСКОГО ПОСЕЛЕНИЯ</w:t>
      </w:r>
    </w:p>
    <w:p w:rsidR="00E72F02" w:rsidRPr="00E72F02" w:rsidRDefault="00E72F02" w:rsidP="00E72F02">
      <w:pPr>
        <w:tabs>
          <w:tab w:val="left" w:pos="2564"/>
        </w:tabs>
        <w:jc w:val="center"/>
        <w:rPr>
          <w:sz w:val="28"/>
          <w:szCs w:val="28"/>
        </w:rPr>
      </w:pPr>
    </w:p>
    <w:p w:rsidR="00E72F02" w:rsidRPr="00E72F02" w:rsidRDefault="00E72F02" w:rsidP="00E72F02">
      <w:pPr>
        <w:tabs>
          <w:tab w:val="left" w:pos="2564"/>
        </w:tabs>
        <w:jc w:val="center"/>
        <w:rPr>
          <w:sz w:val="28"/>
          <w:szCs w:val="28"/>
        </w:rPr>
      </w:pPr>
      <w:r w:rsidRPr="00E72F02">
        <w:rPr>
          <w:sz w:val="28"/>
          <w:szCs w:val="28"/>
        </w:rPr>
        <w:t>ПОСТАНОВЛЕНИЕ</w:t>
      </w:r>
    </w:p>
    <w:p w:rsidR="00E72F02" w:rsidRPr="00E72F02" w:rsidRDefault="00E72F02" w:rsidP="00E72F02">
      <w:pPr>
        <w:tabs>
          <w:tab w:val="left" w:pos="2564"/>
        </w:tabs>
        <w:jc w:val="center"/>
        <w:rPr>
          <w:sz w:val="28"/>
          <w:szCs w:val="28"/>
        </w:rPr>
      </w:pPr>
    </w:p>
    <w:p w:rsidR="00E72F02" w:rsidRPr="00E72F02" w:rsidRDefault="00E72F02" w:rsidP="00A01CDA">
      <w:pPr>
        <w:tabs>
          <w:tab w:val="left" w:pos="2564"/>
        </w:tabs>
        <w:jc w:val="center"/>
        <w:rPr>
          <w:sz w:val="28"/>
          <w:szCs w:val="28"/>
        </w:rPr>
      </w:pPr>
      <w:r w:rsidRPr="00E72F02">
        <w:rPr>
          <w:sz w:val="28"/>
          <w:szCs w:val="28"/>
        </w:rPr>
        <w:t xml:space="preserve">от </w:t>
      </w:r>
      <w:r w:rsidR="00A01CDA">
        <w:rPr>
          <w:sz w:val="28"/>
          <w:szCs w:val="28"/>
        </w:rPr>
        <w:t>15</w:t>
      </w:r>
      <w:r w:rsidRPr="00E72F02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E72F02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E72F02">
        <w:rPr>
          <w:sz w:val="28"/>
          <w:szCs w:val="28"/>
        </w:rPr>
        <w:t xml:space="preserve">г.  № </w:t>
      </w:r>
      <w:r w:rsidR="000C0C49">
        <w:rPr>
          <w:sz w:val="28"/>
          <w:szCs w:val="28"/>
        </w:rPr>
        <w:t>131</w:t>
      </w:r>
    </w:p>
    <w:p w:rsidR="00E72F02" w:rsidRPr="00E72F02" w:rsidRDefault="00A01CDA" w:rsidP="00A01CDA">
      <w:pPr>
        <w:tabs>
          <w:tab w:val="left" w:pos="256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х.Веселый</w:t>
      </w:r>
    </w:p>
    <w:p w:rsidR="0045406C" w:rsidRDefault="0045406C">
      <w:pPr>
        <w:jc w:val="center"/>
        <w:rPr>
          <w:sz w:val="28"/>
        </w:rPr>
      </w:pPr>
    </w:p>
    <w:p w:rsidR="00A01CDA" w:rsidRDefault="00E72F02" w:rsidP="00E72F02">
      <w:pPr>
        <w:spacing w:line="216" w:lineRule="auto"/>
        <w:jc w:val="center"/>
        <w:rPr>
          <w:bCs/>
          <w:sz w:val="28"/>
          <w:szCs w:val="28"/>
        </w:rPr>
      </w:pPr>
      <w:r w:rsidRPr="00E72F02">
        <w:rPr>
          <w:bCs/>
          <w:sz w:val="28"/>
          <w:szCs w:val="28"/>
        </w:rPr>
        <w:t xml:space="preserve">О порядке осуществления органами местного самоуправления </w:t>
      </w:r>
    </w:p>
    <w:p w:rsidR="00A01CDA" w:rsidRDefault="00A01CDA" w:rsidP="00E72F02">
      <w:pPr>
        <w:spacing w:line="21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Веселовского</w:t>
      </w:r>
      <w:r w:rsidR="00E72F02" w:rsidRPr="00E72F02">
        <w:rPr>
          <w:bCs/>
          <w:sz w:val="28"/>
          <w:szCs w:val="28"/>
        </w:rPr>
        <w:t xml:space="preserve"> сельского поселения бюджетных полномочий главных администраторов доходов бюджетов бюджетн</w:t>
      </w:r>
      <w:r w:rsidR="000B004F">
        <w:rPr>
          <w:bCs/>
          <w:sz w:val="28"/>
          <w:szCs w:val="28"/>
        </w:rPr>
        <w:t xml:space="preserve">ой системы </w:t>
      </w:r>
    </w:p>
    <w:p w:rsidR="0045406C" w:rsidRPr="00E72F02" w:rsidRDefault="000B004F" w:rsidP="00E72F02">
      <w:pPr>
        <w:spacing w:line="216" w:lineRule="auto"/>
        <w:jc w:val="center"/>
        <w:rPr>
          <w:sz w:val="28"/>
        </w:rPr>
      </w:pPr>
      <w:r>
        <w:rPr>
          <w:bCs/>
          <w:sz w:val="28"/>
          <w:szCs w:val="28"/>
        </w:rPr>
        <w:t>Российской Федерации</w:t>
      </w:r>
    </w:p>
    <w:p w:rsidR="0045406C" w:rsidRDefault="0045406C">
      <w:pPr>
        <w:spacing w:line="216" w:lineRule="auto"/>
        <w:ind w:firstLine="709"/>
        <w:jc w:val="both"/>
        <w:rPr>
          <w:sz w:val="22"/>
        </w:rPr>
      </w:pPr>
    </w:p>
    <w:p w:rsidR="0045406C" w:rsidRPr="00E72F02" w:rsidRDefault="000B004F">
      <w:pPr>
        <w:spacing w:line="216" w:lineRule="auto"/>
        <w:ind w:firstLine="709"/>
        <w:jc w:val="both"/>
        <w:rPr>
          <w:sz w:val="28"/>
        </w:rPr>
      </w:pPr>
      <w:r w:rsidRPr="00841BB7">
        <w:rPr>
          <w:rFonts w:eastAsia="Calibri"/>
          <w:sz w:val="28"/>
          <w:szCs w:val="28"/>
          <w:lang w:eastAsia="en-US"/>
        </w:rPr>
        <w:t>В целях реализации статьи 160</w:t>
      </w:r>
      <w:r w:rsidRPr="00841BB7">
        <w:rPr>
          <w:rFonts w:eastAsia="Calibri"/>
          <w:sz w:val="28"/>
          <w:szCs w:val="28"/>
          <w:vertAlign w:val="superscript"/>
          <w:lang w:eastAsia="en-US"/>
        </w:rPr>
        <w:t>1</w:t>
      </w:r>
      <w:r w:rsidRPr="00841BB7">
        <w:rPr>
          <w:rFonts w:eastAsia="Calibri"/>
          <w:sz w:val="28"/>
          <w:szCs w:val="28"/>
          <w:lang w:eastAsia="en-US"/>
        </w:rPr>
        <w:t xml:space="preserve"> Бюджетного кодекса Российской Федерации</w:t>
      </w:r>
      <w:r w:rsidR="00A01CDA">
        <w:rPr>
          <w:rFonts w:eastAsia="Calibri"/>
          <w:sz w:val="28"/>
          <w:szCs w:val="28"/>
          <w:lang w:eastAsia="en-US"/>
        </w:rPr>
        <w:t xml:space="preserve"> </w:t>
      </w:r>
      <w:r w:rsidR="00E72F02">
        <w:rPr>
          <w:sz w:val="28"/>
        </w:rPr>
        <w:t xml:space="preserve">Администрация </w:t>
      </w:r>
      <w:r w:rsidR="00A01CDA">
        <w:rPr>
          <w:sz w:val="28"/>
        </w:rPr>
        <w:t>Веселовского</w:t>
      </w:r>
      <w:r w:rsidR="00E72F02">
        <w:rPr>
          <w:sz w:val="28"/>
        </w:rPr>
        <w:t xml:space="preserve"> сельского поселения</w:t>
      </w:r>
      <w:r w:rsidR="00A01CDA">
        <w:rPr>
          <w:sz w:val="28"/>
        </w:rPr>
        <w:t xml:space="preserve"> </w:t>
      </w:r>
      <w:r w:rsidR="002E7040" w:rsidRPr="00E72F02">
        <w:rPr>
          <w:spacing w:val="24"/>
          <w:sz w:val="28"/>
        </w:rPr>
        <w:t>постановляет</w:t>
      </w:r>
      <w:r w:rsidR="002E7040" w:rsidRPr="00E72F02">
        <w:rPr>
          <w:sz w:val="28"/>
        </w:rPr>
        <w:t>:</w:t>
      </w:r>
    </w:p>
    <w:p w:rsidR="0045406C" w:rsidRDefault="0045406C">
      <w:pPr>
        <w:spacing w:line="216" w:lineRule="auto"/>
        <w:ind w:firstLine="709"/>
        <w:jc w:val="both"/>
        <w:rPr>
          <w:sz w:val="22"/>
        </w:rPr>
      </w:pPr>
    </w:p>
    <w:p w:rsidR="0045406C" w:rsidRDefault="002E7040" w:rsidP="0097079C">
      <w:pPr>
        <w:ind w:firstLine="709"/>
        <w:jc w:val="both"/>
        <w:rPr>
          <w:sz w:val="28"/>
        </w:rPr>
      </w:pPr>
      <w:r>
        <w:rPr>
          <w:sz w:val="28"/>
        </w:rPr>
        <w:t>1. </w:t>
      </w:r>
      <w:r w:rsidR="000B004F" w:rsidRPr="00173025">
        <w:rPr>
          <w:bCs/>
          <w:sz w:val="28"/>
          <w:szCs w:val="28"/>
        </w:rPr>
        <w:t>Утвердить</w:t>
      </w:r>
      <w:r w:rsidR="00A01CDA">
        <w:rPr>
          <w:bCs/>
          <w:sz w:val="28"/>
          <w:szCs w:val="28"/>
        </w:rPr>
        <w:t xml:space="preserve"> </w:t>
      </w:r>
      <w:r w:rsidR="000B004F">
        <w:rPr>
          <w:bCs/>
          <w:sz w:val="28"/>
          <w:szCs w:val="28"/>
        </w:rPr>
        <w:t>П</w:t>
      </w:r>
      <w:r w:rsidR="00E72F02" w:rsidRPr="00E72F02">
        <w:rPr>
          <w:bCs/>
          <w:sz w:val="28"/>
          <w:szCs w:val="28"/>
        </w:rPr>
        <w:t>оряд</w:t>
      </w:r>
      <w:r w:rsidR="000B004F">
        <w:rPr>
          <w:bCs/>
          <w:sz w:val="28"/>
          <w:szCs w:val="28"/>
        </w:rPr>
        <w:t>ок</w:t>
      </w:r>
      <w:r w:rsidR="00A01CDA">
        <w:rPr>
          <w:bCs/>
          <w:sz w:val="28"/>
          <w:szCs w:val="28"/>
        </w:rPr>
        <w:t xml:space="preserve"> </w:t>
      </w:r>
      <w:r w:rsidR="00E72F02" w:rsidRPr="00E72F02">
        <w:rPr>
          <w:bCs/>
          <w:sz w:val="28"/>
          <w:szCs w:val="28"/>
        </w:rPr>
        <w:t xml:space="preserve">осуществления органами местного самоуправления </w:t>
      </w:r>
      <w:r w:rsidR="00A01CDA">
        <w:rPr>
          <w:bCs/>
          <w:sz w:val="28"/>
          <w:szCs w:val="28"/>
        </w:rPr>
        <w:t>Веселовского</w:t>
      </w:r>
      <w:r w:rsidR="00E72F02" w:rsidRPr="00E72F02">
        <w:rPr>
          <w:bCs/>
          <w:sz w:val="28"/>
          <w:szCs w:val="28"/>
        </w:rPr>
        <w:t xml:space="preserve"> сельского поселения бюджетных полномочий главных администраторов доходов бюджетов бюджетной системы Российской Федерации»</w:t>
      </w:r>
      <w:r w:rsidR="000B004F" w:rsidRPr="00173025">
        <w:rPr>
          <w:bCs/>
          <w:sz w:val="28"/>
          <w:szCs w:val="28"/>
        </w:rPr>
        <w:t>согласно приложению № 1 к настоящему постановлению</w:t>
      </w:r>
      <w:r>
        <w:rPr>
          <w:sz w:val="28"/>
        </w:rPr>
        <w:t>.</w:t>
      </w:r>
    </w:p>
    <w:p w:rsidR="004F7440" w:rsidRDefault="004F7440" w:rsidP="00A01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Закрепить за органами местного самоуправления </w:t>
      </w:r>
      <w:r w:rsidR="00A01CD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перечень источников доходов бюджета сельского поселения    согласно приложению №2.</w:t>
      </w:r>
    </w:p>
    <w:p w:rsidR="004F7440" w:rsidRDefault="004F7440" w:rsidP="00A01C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Органам местного самоуправления </w:t>
      </w:r>
      <w:r w:rsidR="00A01CD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в качестве главных администраторов доходов бюджетов бюджетной системы Российской Федерации обеспечивать:</w:t>
      </w:r>
    </w:p>
    <w:p w:rsidR="004F7440" w:rsidRDefault="004F7440" w:rsidP="004F74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мониторинг, контроль, анализ и прогнозирование поступлений средств из соответствующего доходного источника;</w:t>
      </w:r>
    </w:p>
    <w:p w:rsidR="004F7440" w:rsidRDefault="004F7440" w:rsidP="004F74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взаимодействие с </w:t>
      </w:r>
      <w:r w:rsidR="002E636D" w:rsidRPr="00173025">
        <w:rPr>
          <w:bCs/>
          <w:sz w:val="28"/>
          <w:szCs w:val="28"/>
        </w:rPr>
        <w:t xml:space="preserve">государственными и муниципальными органами </w:t>
      </w:r>
      <w:r w:rsidR="002E636D">
        <w:rPr>
          <w:bCs/>
          <w:sz w:val="28"/>
          <w:szCs w:val="28"/>
        </w:rPr>
        <w:t>исполнительной власти</w:t>
      </w:r>
      <w:r>
        <w:rPr>
          <w:sz w:val="28"/>
          <w:szCs w:val="28"/>
        </w:rPr>
        <w:t xml:space="preserve">, предоставляющими безвозмездные поступления в бюджет </w:t>
      </w:r>
      <w:r w:rsidR="00A01CDA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Дубовского района</w:t>
      </w:r>
      <w:r w:rsidR="0097079C">
        <w:rPr>
          <w:sz w:val="28"/>
          <w:szCs w:val="28"/>
        </w:rPr>
        <w:t>.</w:t>
      </w:r>
    </w:p>
    <w:p w:rsidR="0045406C" w:rsidRDefault="0097079C" w:rsidP="00A01CDA">
      <w:pPr>
        <w:spacing w:line="216" w:lineRule="auto"/>
        <w:jc w:val="both"/>
        <w:rPr>
          <w:sz w:val="28"/>
        </w:rPr>
      </w:pPr>
      <w:r>
        <w:rPr>
          <w:sz w:val="28"/>
        </w:rPr>
        <w:t>4</w:t>
      </w:r>
      <w:r w:rsidR="002E7040">
        <w:rPr>
          <w:sz w:val="28"/>
        </w:rPr>
        <w:t>. Настоящее постановление вступает в силу со дня его официального опубликования.</w:t>
      </w:r>
    </w:p>
    <w:p w:rsidR="0045406C" w:rsidRDefault="0097079C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2E7040">
        <w:rPr>
          <w:sz w:val="28"/>
        </w:rPr>
        <w:t xml:space="preserve">. Контроль за выполнением настоящего постановления </w:t>
      </w:r>
      <w:r w:rsidR="00BA5522">
        <w:rPr>
          <w:sz w:val="28"/>
        </w:rPr>
        <w:t>оставляю за собой.</w:t>
      </w:r>
    </w:p>
    <w:p w:rsidR="0045406C" w:rsidRDefault="0045406C">
      <w:pPr>
        <w:spacing w:line="216" w:lineRule="auto"/>
        <w:jc w:val="both"/>
        <w:rPr>
          <w:sz w:val="28"/>
        </w:rPr>
      </w:pPr>
    </w:p>
    <w:p w:rsidR="00BA5522" w:rsidRPr="00BA5522" w:rsidRDefault="00BA5522" w:rsidP="00BA5522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BA5522">
        <w:rPr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</w:p>
    <w:p w:rsidR="00BA5522" w:rsidRPr="00BA5522" w:rsidRDefault="00A01CDA" w:rsidP="00BA5522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Веселовского</w:t>
      </w:r>
      <w:r w:rsidR="00BA5522" w:rsidRPr="00BA5522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С.И.Титоренко</w:t>
      </w:r>
    </w:p>
    <w:p w:rsidR="00DD2447" w:rsidRDefault="00DD2447" w:rsidP="00BA5522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2"/>
          <w:szCs w:val="22"/>
        </w:rPr>
      </w:pPr>
    </w:p>
    <w:p w:rsidR="0045406C" w:rsidRDefault="002E7040" w:rsidP="00A01CDA">
      <w:pPr>
        <w:spacing w:line="216" w:lineRule="auto"/>
        <w:jc w:val="right"/>
        <w:rPr>
          <w:sz w:val="28"/>
        </w:rPr>
      </w:pPr>
      <w:r>
        <w:br w:type="page"/>
      </w:r>
      <w:r>
        <w:rPr>
          <w:sz w:val="28"/>
        </w:rPr>
        <w:lastRenderedPageBreak/>
        <w:t>Приложение</w:t>
      </w:r>
    </w:p>
    <w:p w:rsidR="0045406C" w:rsidRDefault="002E7040" w:rsidP="00A01CDA">
      <w:pPr>
        <w:ind w:left="6237"/>
        <w:jc w:val="right"/>
        <w:rPr>
          <w:sz w:val="28"/>
        </w:rPr>
      </w:pPr>
      <w:r>
        <w:rPr>
          <w:sz w:val="28"/>
        </w:rPr>
        <w:t>к постановлению</w:t>
      </w:r>
    </w:p>
    <w:p w:rsidR="0045406C" w:rsidRDefault="00D56F3A" w:rsidP="00A01CDA">
      <w:pPr>
        <w:ind w:left="6237"/>
        <w:jc w:val="right"/>
        <w:rPr>
          <w:sz w:val="28"/>
        </w:rPr>
      </w:pPr>
      <w:r>
        <w:rPr>
          <w:sz w:val="28"/>
        </w:rPr>
        <w:t xml:space="preserve">Администрации </w:t>
      </w:r>
      <w:r w:rsidR="00A01CDA">
        <w:rPr>
          <w:sz w:val="28"/>
        </w:rPr>
        <w:t>Веселовского</w:t>
      </w:r>
      <w:r>
        <w:rPr>
          <w:sz w:val="28"/>
        </w:rPr>
        <w:t xml:space="preserve"> сельского поселения</w:t>
      </w:r>
    </w:p>
    <w:p w:rsidR="0045406C" w:rsidRDefault="002E7040" w:rsidP="00A01CDA">
      <w:pPr>
        <w:ind w:left="6237"/>
        <w:jc w:val="right"/>
        <w:rPr>
          <w:sz w:val="28"/>
        </w:rPr>
      </w:pPr>
      <w:r>
        <w:rPr>
          <w:sz w:val="28"/>
        </w:rPr>
        <w:t xml:space="preserve">от </w:t>
      </w:r>
      <w:r w:rsidR="00A01CDA">
        <w:rPr>
          <w:sz w:val="28"/>
        </w:rPr>
        <w:t>15</w:t>
      </w:r>
      <w:r w:rsidRPr="002A7DE3">
        <w:rPr>
          <w:color w:val="auto"/>
          <w:sz w:val="28"/>
        </w:rPr>
        <w:t>.0</w:t>
      </w:r>
      <w:r w:rsidR="002A7DE3">
        <w:rPr>
          <w:color w:val="auto"/>
          <w:sz w:val="28"/>
        </w:rPr>
        <w:t>9</w:t>
      </w:r>
      <w:r w:rsidRPr="002A7DE3">
        <w:rPr>
          <w:color w:val="auto"/>
          <w:sz w:val="28"/>
        </w:rPr>
        <w:t xml:space="preserve">.2023 № </w:t>
      </w:r>
      <w:r w:rsidR="000C0C49">
        <w:rPr>
          <w:color w:val="auto"/>
          <w:sz w:val="28"/>
        </w:rPr>
        <w:t>131</w:t>
      </w:r>
    </w:p>
    <w:p w:rsidR="0045406C" w:rsidRDefault="0045406C">
      <w:pPr>
        <w:ind w:firstLine="709"/>
        <w:jc w:val="center"/>
        <w:rPr>
          <w:sz w:val="28"/>
        </w:rPr>
      </w:pPr>
    </w:p>
    <w:p w:rsidR="0045406C" w:rsidRDefault="0045406C">
      <w:pPr>
        <w:ind w:firstLine="709"/>
        <w:jc w:val="center"/>
        <w:rPr>
          <w:sz w:val="28"/>
        </w:rPr>
      </w:pPr>
    </w:p>
    <w:p w:rsidR="005577D0" w:rsidRPr="00C82000" w:rsidRDefault="005577D0" w:rsidP="005577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82000">
        <w:rPr>
          <w:sz w:val="28"/>
          <w:szCs w:val="28"/>
        </w:rPr>
        <w:t>ПОРЯДОК</w:t>
      </w:r>
    </w:p>
    <w:p w:rsidR="005577D0" w:rsidRPr="005206D7" w:rsidRDefault="005577D0" w:rsidP="005577D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82000">
        <w:rPr>
          <w:sz w:val="28"/>
          <w:szCs w:val="28"/>
        </w:rPr>
        <w:t xml:space="preserve">осуществления органами местного самоуправления </w:t>
      </w:r>
      <w:r w:rsidR="00A01CDA">
        <w:rPr>
          <w:sz w:val="28"/>
          <w:szCs w:val="28"/>
        </w:rPr>
        <w:t xml:space="preserve">Веселовского </w:t>
      </w:r>
      <w:r>
        <w:rPr>
          <w:sz w:val="28"/>
          <w:szCs w:val="28"/>
        </w:rPr>
        <w:t>сельского поселения</w:t>
      </w:r>
      <w:r w:rsidRPr="00C82000">
        <w:rPr>
          <w:sz w:val="28"/>
          <w:szCs w:val="28"/>
        </w:rPr>
        <w:t xml:space="preserve"> бюджетных полномочий главных администраторов доходов</w:t>
      </w:r>
      <w:r>
        <w:rPr>
          <w:sz w:val="28"/>
          <w:szCs w:val="28"/>
        </w:rPr>
        <w:t xml:space="preserve"> бюджетов</w:t>
      </w:r>
      <w:r w:rsidRPr="00C82000">
        <w:rPr>
          <w:sz w:val="28"/>
          <w:szCs w:val="28"/>
        </w:rPr>
        <w:t xml:space="preserve"> бюджетной системы Российской Федерации</w:t>
      </w:r>
    </w:p>
    <w:p w:rsidR="0045406C" w:rsidRDefault="0045406C">
      <w:pPr>
        <w:ind w:firstLine="709"/>
        <w:jc w:val="center"/>
        <w:rPr>
          <w:sz w:val="28"/>
        </w:rPr>
      </w:pPr>
    </w:p>
    <w:p w:rsidR="0045406C" w:rsidRDefault="0045406C">
      <w:pPr>
        <w:ind w:firstLine="709"/>
        <w:jc w:val="center"/>
        <w:rPr>
          <w:sz w:val="28"/>
        </w:rPr>
      </w:pP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1. </w:t>
      </w:r>
      <w:r w:rsidR="008D124A">
        <w:rPr>
          <w:sz w:val="28"/>
        </w:rPr>
        <w:t>О</w:t>
      </w:r>
      <w:r>
        <w:rPr>
          <w:sz w:val="28"/>
        </w:rPr>
        <w:t xml:space="preserve">рганы </w:t>
      </w:r>
      <w:r w:rsidR="008D124A">
        <w:rPr>
          <w:sz w:val="28"/>
        </w:rPr>
        <w:t xml:space="preserve">местного самоуправления </w:t>
      </w:r>
      <w:r w:rsidR="00A01CDA">
        <w:rPr>
          <w:sz w:val="28"/>
        </w:rPr>
        <w:t>Веселовского</w:t>
      </w:r>
      <w:r w:rsidR="008D124A">
        <w:rPr>
          <w:sz w:val="28"/>
        </w:rPr>
        <w:t xml:space="preserve"> сельского поселения</w:t>
      </w:r>
      <w:r>
        <w:rPr>
          <w:sz w:val="28"/>
        </w:rPr>
        <w:t xml:space="preserve"> (далее – главные администраторы доходов бюджетов) в качестве главных администраторов доходов бюджетов бюджетной системы Российской Федерации: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1.1. Формируют и утверждают перечень администраторов доходов бюджетов, подведомственных главному администратору доходов бюджетов.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1.2. Формируют и представляют в </w:t>
      </w:r>
      <w:r w:rsidR="008D124A">
        <w:rPr>
          <w:sz w:val="28"/>
        </w:rPr>
        <w:t xml:space="preserve">сектор экономики и финансов Администрации </w:t>
      </w:r>
      <w:r w:rsidR="00A01CDA">
        <w:rPr>
          <w:sz w:val="28"/>
        </w:rPr>
        <w:t>Веселовского</w:t>
      </w:r>
      <w:r w:rsidR="008D124A">
        <w:rPr>
          <w:sz w:val="28"/>
        </w:rPr>
        <w:t xml:space="preserve"> сельского поселения (далее – сектор</w:t>
      </w:r>
      <w:r w:rsidR="00183A03">
        <w:rPr>
          <w:sz w:val="28"/>
        </w:rPr>
        <w:t xml:space="preserve"> экономики и финансов</w:t>
      </w:r>
      <w:r w:rsidR="008D124A">
        <w:rPr>
          <w:sz w:val="28"/>
        </w:rPr>
        <w:t xml:space="preserve">) </w:t>
      </w:r>
      <w:r>
        <w:rPr>
          <w:sz w:val="28"/>
        </w:rPr>
        <w:t>следующие документы: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прогноз поступления доходов в сроки, установленные нормативными правовыми актами, по форме, утвержденной </w:t>
      </w:r>
      <w:r w:rsidR="008D124A">
        <w:rPr>
          <w:sz w:val="28"/>
        </w:rPr>
        <w:t>Администрацией</w:t>
      </w:r>
      <w:r>
        <w:rPr>
          <w:sz w:val="28"/>
        </w:rPr>
        <w:t>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аналитические материалы по исполнению бюджета в части доходов соответствующего бюджета;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сведения, необходимые для составления проекта соответствующего бюджета;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сведения, необходимые для составления и ведения кассового плана;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 закрепленных за ним источниках доходов для включения в перечень источников доходов Российской Федерации и реестры источников доходов местн</w:t>
      </w:r>
      <w:r w:rsidR="008D124A">
        <w:rPr>
          <w:sz w:val="28"/>
        </w:rPr>
        <w:t>ого</w:t>
      </w:r>
      <w:r>
        <w:rPr>
          <w:sz w:val="28"/>
        </w:rPr>
        <w:t xml:space="preserve"> бюджет</w:t>
      </w:r>
      <w:r w:rsidR="008D124A">
        <w:rPr>
          <w:sz w:val="28"/>
        </w:rPr>
        <w:t>а</w:t>
      </w:r>
      <w:r>
        <w:rPr>
          <w:sz w:val="28"/>
        </w:rPr>
        <w:t>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1.3. Формируют и представляют бюджетную отчетность главного администратора доходов бюджетов по формам и в сроки, которые установлены законодательством Российской Федерации</w:t>
      </w:r>
      <w:r w:rsidR="006F2261">
        <w:rPr>
          <w:sz w:val="28"/>
        </w:rPr>
        <w:t xml:space="preserve"> и</w:t>
      </w:r>
      <w:r w:rsidR="004713F1">
        <w:rPr>
          <w:sz w:val="28"/>
        </w:rPr>
        <w:t xml:space="preserve"> Ростовской области</w:t>
      </w:r>
      <w:r>
        <w:rPr>
          <w:sz w:val="28"/>
        </w:rPr>
        <w:t>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1.4. Исполняют в случаях, установленных законодательством Российской Федерации и законодательством Ростовской области, полномочия администратора доходов бюджетов в соответствии с принятыми правовыми актами об осуществлении полномочий администратора доходов бюджетов.</w:t>
      </w:r>
    </w:p>
    <w:p w:rsidR="0045406C" w:rsidRDefault="002E7040">
      <w:pPr>
        <w:ind w:firstLine="709"/>
        <w:jc w:val="both"/>
        <w:rPr>
          <w:sz w:val="28"/>
        </w:rPr>
      </w:pPr>
      <w:r>
        <w:rPr>
          <w:sz w:val="28"/>
        </w:rPr>
        <w:t xml:space="preserve">1.5. Утверждают методику прогнозирования поступлений доходов в бюджеты бюджетной системы Российской Федерации, включающую все доходы, в отношении которых они осуществляют полномочия главных </w:t>
      </w:r>
      <w:r>
        <w:rPr>
          <w:sz w:val="28"/>
        </w:rPr>
        <w:lastRenderedPageBreak/>
        <w:t>администраторов доходов, в соответствии с общими требованиями к такой методике, установленными Правительством Российской Федерации.</w:t>
      </w:r>
    </w:p>
    <w:p w:rsidR="0045406C" w:rsidRDefault="002E7040">
      <w:pPr>
        <w:ind w:firstLine="709"/>
        <w:jc w:val="both"/>
        <w:rPr>
          <w:sz w:val="28"/>
        </w:rPr>
      </w:pPr>
      <w:r>
        <w:rPr>
          <w:sz w:val="28"/>
        </w:rPr>
        <w:t>1.6. Определяют порядок принятия решений о признании безнадежной к взысканию задолженности по платежам в бюджет в соответствии с общими требованиями, установленными Правительством Российской Федерации.</w:t>
      </w:r>
    </w:p>
    <w:p w:rsidR="0045406C" w:rsidRDefault="002E7040">
      <w:pPr>
        <w:pStyle w:val="10"/>
        <w:keepNext w:val="0"/>
        <w:spacing w:line="240" w:lineRule="auto"/>
        <w:ind w:firstLine="709"/>
        <w:jc w:val="both"/>
        <w:rPr>
          <w:rFonts w:ascii="Times New Roman" w:hAnsi="Times New Roman"/>
          <w:b w:val="0"/>
          <w:spacing w:val="0"/>
        </w:rPr>
      </w:pPr>
      <w:r>
        <w:rPr>
          <w:rFonts w:ascii="Times New Roman" w:hAnsi="Times New Roman"/>
          <w:b w:val="0"/>
          <w:spacing w:val="0"/>
        </w:rPr>
        <w:t>1.7. В случае осуществления полномочий главных администраторов (администраторов) доходов бюджетов бюджетной системы Российской Федерации орган</w:t>
      </w:r>
      <w:r w:rsidR="006758F0">
        <w:rPr>
          <w:rFonts w:ascii="Times New Roman" w:hAnsi="Times New Roman"/>
          <w:b w:val="0"/>
          <w:spacing w:val="0"/>
        </w:rPr>
        <w:t>ы</w:t>
      </w:r>
      <w:r>
        <w:rPr>
          <w:rFonts w:ascii="Times New Roman" w:hAnsi="Times New Roman"/>
          <w:b w:val="0"/>
          <w:spacing w:val="0"/>
        </w:rPr>
        <w:t xml:space="preserve"> местного самоуправления осуществл</w:t>
      </w:r>
      <w:r w:rsidR="006758F0">
        <w:rPr>
          <w:rFonts w:ascii="Times New Roman" w:hAnsi="Times New Roman"/>
          <w:b w:val="0"/>
          <w:spacing w:val="0"/>
        </w:rPr>
        <w:t>яют</w:t>
      </w:r>
      <w:r>
        <w:rPr>
          <w:rFonts w:ascii="Times New Roman" w:hAnsi="Times New Roman"/>
          <w:b w:val="0"/>
          <w:spacing w:val="0"/>
        </w:rPr>
        <w:t xml:space="preserve"> переданны</w:t>
      </w:r>
      <w:r w:rsidR="006758F0">
        <w:rPr>
          <w:rFonts w:ascii="Times New Roman" w:hAnsi="Times New Roman"/>
          <w:b w:val="0"/>
          <w:spacing w:val="0"/>
        </w:rPr>
        <w:t>е</w:t>
      </w:r>
      <w:r>
        <w:rPr>
          <w:rFonts w:ascii="Times New Roman" w:hAnsi="Times New Roman"/>
          <w:b w:val="0"/>
          <w:spacing w:val="0"/>
        </w:rPr>
        <w:t xml:space="preserve"> государственны</w:t>
      </w:r>
      <w:r w:rsidR="006758F0">
        <w:rPr>
          <w:rFonts w:ascii="Times New Roman" w:hAnsi="Times New Roman"/>
          <w:b w:val="0"/>
          <w:spacing w:val="0"/>
        </w:rPr>
        <w:t>е</w:t>
      </w:r>
      <w:r>
        <w:rPr>
          <w:rFonts w:ascii="Times New Roman" w:hAnsi="Times New Roman"/>
          <w:b w:val="0"/>
          <w:spacing w:val="0"/>
        </w:rPr>
        <w:t xml:space="preserve"> полномочи</w:t>
      </w:r>
      <w:r w:rsidR="006758F0">
        <w:rPr>
          <w:rFonts w:ascii="Times New Roman" w:hAnsi="Times New Roman"/>
          <w:b w:val="0"/>
          <w:spacing w:val="0"/>
        </w:rPr>
        <w:t>я на основании перечня указанных органов. утвержденных</w:t>
      </w:r>
      <w:r>
        <w:rPr>
          <w:rFonts w:ascii="Times New Roman" w:hAnsi="Times New Roman"/>
          <w:b w:val="0"/>
          <w:spacing w:val="0"/>
        </w:rPr>
        <w:t xml:space="preserve"> правовы</w:t>
      </w:r>
      <w:r w:rsidR="006758F0">
        <w:rPr>
          <w:rFonts w:ascii="Times New Roman" w:hAnsi="Times New Roman"/>
          <w:b w:val="0"/>
          <w:spacing w:val="0"/>
        </w:rPr>
        <w:t>ми</w:t>
      </w:r>
      <w:r>
        <w:rPr>
          <w:rFonts w:ascii="Times New Roman" w:hAnsi="Times New Roman"/>
          <w:b w:val="0"/>
          <w:spacing w:val="0"/>
        </w:rPr>
        <w:t xml:space="preserve"> акт</w:t>
      </w:r>
      <w:r w:rsidR="006758F0">
        <w:rPr>
          <w:rFonts w:ascii="Times New Roman" w:hAnsi="Times New Roman"/>
          <w:b w:val="0"/>
          <w:spacing w:val="0"/>
        </w:rPr>
        <w:t>ами Ростовской области</w:t>
      </w:r>
      <w:r>
        <w:rPr>
          <w:rFonts w:ascii="Times New Roman" w:hAnsi="Times New Roman"/>
          <w:b w:val="0"/>
          <w:spacing w:val="0"/>
        </w:rPr>
        <w:t>, и дов</w:t>
      </w:r>
      <w:r w:rsidR="006758F0">
        <w:rPr>
          <w:rFonts w:ascii="Times New Roman" w:hAnsi="Times New Roman"/>
          <w:b w:val="0"/>
          <w:spacing w:val="0"/>
        </w:rPr>
        <w:t>еденных</w:t>
      </w:r>
      <w:r>
        <w:rPr>
          <w:rFonts w:ascii="Times New Roman" w:hAnsi="Times New Roman"/>
          <w:b w:val="0"/>
          <w:spacing w:val="0"/>
        </w:rPr>
        <w:t xml:space="preserve"> до орган</w:t>
      </w:r>
      <w:r w:rsidR="006758F0">
        <w:rPr>
          <w:rFonts w:ascii="Times New Roman" w:hAnsi="Times New Roman"/>
          <w:b w:val="0"/>
          <w:spacing w:val="0"/>
        </w:rPr>
        <w:t>а</w:t>
      </w:r>
      <w:r>
        <w:rPr>
          <w:rFonts w:ascii="Times New Roman" w:hAnsi="Times New Roman"/>
          <w:b w:val="0"/>
          <w:spacing w:val="0"/>
        </w:rPr>
        <w:t xml:space="preserve"> местного самоуправления до начала очередного финансового года.</w:t>
      </w:r>
    </w:p>
    <w:p w:rsidR="0045406C" w:rsidRDefault="002E7040">
      <w:pPr>
        <w:ind w:firstLine="709"/>
        <w:jc w:val="both"/>
        <w:rPr>
          <w:sz w:val="28"/>
        </w:rPr>
      </w:pPr>
      <w:r>
        <w:rPr>
          <w:sz w:val="28"/>
        </w:rPr>
        <w:t>1.8. Формируют в электронной форме в перечне источников доходов Российской Федерации в государственной интегрированной информационной системе управления общественными финансами «Электронный бюджет» в порядке, установленном Министерством финансов Российской Федерации, сведения об источниках доходов бюджетов бюджетной системы Российской Федерации, в отношении которых главные администраторы доходов бюджетов осуществляют бюджетные полномочия администратора доходов бюджетов в соответствии с правовыми актами, предусмотренными подпунктом 1.4 настоящего пункта, и порядком, предусмотренным пунктом 2 настоящих Правил.</w:t>
      </w:r>
    </w:p>
    <w:p w:rsidR="00FD3F83" w:rsidRDefault="00FD3F83" w:rsidP="00FD3F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1.9.</w:t>
      </w:r>
      <w:r>
        <w:rPr>
          <w:sz w:val="28"/>
          <w:szCs w:val="28"/>
        </w:rPr>
        <w:t xml:space="preserve">Исполняет, в случае необходимости, полномочия администратора доходов бюджетов.  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 Главные администраторы доходов бюджетов не позднее 15 дней до начала финансового года утверждают </w:t>
      </w:r>
      <w:r w:rsidR="00FD3F83" w:rsidRPr="00173025">
        <w:rPr>
          <w:bCs/>
          <w:sz w:val="28"/>
          <w:szCs w:val="28"/>
        </w:rPr>
        <w:t>правовой акт, устанавливающий порядок и наделяющий полномочиям</w:t>
      </w:r>
      <w:r w:rsidR="00FD3F83">
        <w:rPr>
          <w:bCs/>
          <w:sz w:val="28"/>
          <w:szCs w:val="28"/>
        </w:rPr>
        <w:t>и администратора доходов бюджетов</w:t>
      </w:r>
      <w:r w:rsidR="00FD3F83" w:rsidRPr="00173025">
        <w:rPr>
          <w:bCs/>
          <w:sz w:val="28"/>
          <w:szCs w:val="28"/>
        </w:rPr>
        <w:t>,</w:t>
      </w:r>
      <w:r>
        <w:rPr>
          <w:sz w:val="28"/>
        </w:rPr>
        <w:t xml:space="preserve"> который должен содержать следующие положения: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2.1. Закрепление за администраторами доходов бюджетов источников доходов бюджетов, полномочия по администрированию которых они осуществляют, с указанием нормативных правовых актов, являющихся основанием для администрирования данного вида платежа. При формировании перечня источников доходов необходимо отразить особенности, связанные с их детализацией, если такое право дано главному администратору доходов бюджетов в соответствии с законодательством Российской Федерации.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2.2. Наделение администраторов доходов бюджетов в отношении закрепленных за ними источников доходов бюджетов бюджетной системы Российской Федерации следующими бюджетными полномочиями: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начисление, учет и контроль за правильностью исчисления, полнотой и своевременностью осуществления платежей в бюджет, пеней и штрафов по ним;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взыскание задолженности по платежам в бюджет, пеней и штрафов;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принятие решений о возврате излишне уплаченных (взысканных) платежей в бюджет, пеней и штрафов, а также процентов за несвоевременное осуществление такого возврата и процентов, начисленных на излишне </w:t>
      </w:r>
      <w:r>
        <w:rPr>
          <w:sz w:val="28"/>
        </w:rPr>
        <w:lastRenderedPageBreak/>
        <w:t>взысканные суммы, и представление в орган Федерального казначейства поручений (сообщений) для осуществления возврата в порядке, установленном Министерством финансов Российской Федерации;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принятие решения о зачете (уточнении) платежей в бюджеты бюджетной системы Российской Федерации и представление соответствующего уведомления в орган Федерального казначейства.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2.3. Определение порядка заполнения (составления) и отражения в бюджетном учете первичных документов по администрируемым доходам бюджетов или указание нормативных правовых актов Российской Федерации, регулирующих данные вопросы.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2.4. Определение порядка и сроков сверки данных бюджетного учета администрируемых доходов бюджетов в соответствии с нормативными правовыми актами Российской Федерации.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2.5. Определение порядка действий администраторов доходов бюджетов при уточнении невыясненных поступлений в соответствии с нормативными правовыми актами Российской Федерации, </w:t>
      </w:r>
      <w:r w:rsidR="00F4006B" w:rsidRPr="00173025">
        <w:rPr>
          <w:bCs/>
          <w:sz w:val="28"/>
          <w:szCs w:val="28"/>
        </w:rPr>
        <w:t>регулирующих данные вопросы</w:t>
      </w:r>
      <w:r>
        <w:rPr>
          <w:sz w:val="28"/>
        </w:rPr>
        <w:t>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2.6. Определение порядка действий администраторов доходов бюджетов при принудительном взыскании администраторами доходов бюджетов с плательщика платежей в бюджет, пеней и штрафов по ним через судебные органы или через судебных приставов в случаях, предусмотренных законодательством Российской Федерации (в том числе определение перечня необходимой для заполнения платежного документа информации, которую необходимо довести до суда (мирового судьи) и (или) судебного пристава-исполнителя в соответствии с нормативными правовыми актами Российской Федерации, в том числе нормативными правовыми актами Министерства финансов Российской Федерации).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2.7. Установление порядка обмена информацией между структурными подразделениями администратора доходов бюджетов (в том числе обеспечение обмена информацией о принятых администратором доходов бюджетов финансовых обязательствах и решениях об уточнении (о возврате) платежей в бюджет по формам, предусмотренным в правовом акте по администрированию доходов бюджетов).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2.8. Определение порядка, форм и сроков представления администратором доходов бюджетов главному администратору доходов бюджетов сведений и бюджетной отчетности, необходимых для осуществления полномочий главного администратора доходов бюджетов.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2.9. Определение порядка и сроков представления бюджетной отчетности в орган, организующий исполнение соответствующего бюджета по доходам, зачисляемым в бюджет муниципального образования, бюджет территориального государственного внебюджетного фонда.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2.10. Предоставление информации, необходимой для уплаты денежных средств физическими и юридическими лицами за государственные и муниципальные услуги, а также иных платежей, являющихся источниками формирования доходов бюджетов бюджетной системы Российской </w:t>
      </w:r>
      <w:r>
        <w:rPr>
          <w:sz w:val="28"/>
        </w:rPr>
        <w:lastRenderedPageBreak/>
        <w:t>Федерации, в Государственную информационную систему о государственных и муниципальных платежах в соответствии с порядком, установленным Федеральном законом от 27.07.2010 № 210-ФЗ «Об организации предоставления государственных и муниципальных услуг», за исключением случаев, предусмотренных законодательством Российской Федерации.</w:t>
      </w:r>
    </w:p>
    <w:p w:rsidR="0045406C" w:rsidRDefault="002E7040">
      <w:pPr>
        <w:ind w:firstLine="709"/>
        <w:jc w:val="both"/>
        <w:rPr>
          <w:sz w:val="28"/>
        </w:rPr>
      </w:pPr>
      <w:r>
        <w:rPr>
          <w:sz w:val="28"/>
        </w:rPr>
        <w:t>2.11. Определение порядка действий администраторов доходов бюджетов по взысканию дебиторской задолженности по платежам в бюджет, пеням и штрафам по ним в досудебном порядке (с момента истечения срока уплаты соответствующего платежа в бюджет (пеней, штрафов) до начала работы по их принудительному взысканию).</w:t>
      </w:r>
    </w:p>
    <w:p w:rsidR="0045406C" w:rsidRDefault="002E7040">
      <w:pPr>
        <w:ind w:firstLine="709"/>
        <w:jc w:val="both"/>
        <w:rPr>
          <w:sz w:val="28"/>
        </w:rPr>
      </w:pPr>
      <w:r>
        <w:rPr>
          <w:sz w:val="28"/>
        </w:rPr>
        <w:t>2.12. Требование об установлении администраторами доходов бюджетов регламента реализации полномочий по взысканию дебиторской задолженности по платежам в бюджет, пеням и штрафам по ним, разработанного в соответствии с общими требованиями, установленными Министерством финансов Российской Федерации.</w:t>
      </w:r>
    </w:p>
    <w:p w:rsidR="0045406C" w:rsidRDefault="002E7040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2.13. Иные положения, необходимые для реализации полномочий администратора доходов бюджетов.</w:t>
      </w:r>
    </w:p>
    <w:p w:rsidR="0045406C" w:rsidRDefault="002E7040" w:rsidP="005C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3. Главны</w:t>
      </w:r>
      <w:r w:rsidR="005C47FF">
        <w:rPr>
          <w:sz w:val="28"/>
        </w:rPr>
        <w:t>й а</w:t>
      </w:r>
      <w:r>
        <w:rPr>
          <w:sz w:val="28"/>
        </w:rPr>
        <w:t>дминистратор (администратор) доходов бюджетов до начала очередного финансового года доводят до плательщиков сведения о реквизитах счетов и информацию о заполнении расчетных документов.</w:t>
      </w:r>
    </w:p>
    <w:p w:rsidR="0045406C" w:rsidRDefault="002E7040" w:rsidP="005C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4. </w:t>
      </w:r>
      <w:r w:rsidR="00142A38" w:rsidRPr="00173025">
        <w:rPr>
          <w:bCs/>
          <w:sz w:val="28"/>
          <w:szCs w:val="28"/>
        </w:rPr>
        <w:t xml:space="preserve">Главный </w:t>
      </w:r>
      <w:r w:rsidR="00142A38">
        <w:rPr>
          <w:bCs/>
          <w:sz w:val="28"/>
          <w:szCs w:val="28"/>
        </w:rPr>
        <w:t>а</w:t>
      </w:r>
      <w:r w:rsidR="00142A38" w:rsidRPr="00173025">
        <w:rPr>
          <w:bCs/>
          <w:sz w:val="28"/>
          <w:szCs w:val="28"/>
        </w:rPr>
        <w:t>дминистратор доходов бюджета заключают с Управлением Федерального казначейства по Ростовской области соглашение об информационном взаимодействии по форме, утвержденной Федеральным казначейством, а также обеспечивают заключение соглашений (договоров) об обмене информацией в электронном виде.</w:t>
      </w:r>
    </w:p>
    <w:p w:rsidR="0045406C" w:rsidRDefault="002E7040" w:rsidP="005C47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5. В случае изменения состава и (или) функций главных администраторов доходов бюджетов главный администратор доходов бюджетов, который наделен полномочиями по их взиманию, доводит эту информацию до </w:t>
      </w:r>
      <w:r w:rsidR="00183A03">
        <w:rPr>
          <w:sz w:val="28"/>
        </w:rPr>
        <w:t>сектора экономики и финансов</w:t>
      </w:r>
      <w:r>
        <w:rPr>
          <w:sz w:val="28"/>
        </w:rPr>
        <w:t>.</w:t>
      </w:r>
    </w:p>
    <w:p w:rsidR="0045406C" w:rsidRDefault="002E704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6. Формирование документов, содержащих сведения, составляющие государственную тайну, осуществляется в соответствии с законодательством Российской Федерации о государственной тайне.</w:t>
      </w:r>
    </w:p>
    <w:p w:rsidR="0045406C" w:rsidRDefault="002E7040" w:rsidP="0048200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7. Администрирование доходов </w:t>
      </w:r>
      <w:r w:rsidR="00543800">
        <w:rPr>
          <w:sz w:val="28"/>
        </w:rPr>
        <w:t>местного</w:t>
      </w:r>
      <w:r>
        <w:rPr>
          <w:sz w:val="28"/>
        </w:rPr>
        <w:t xml:space="preserve"> бюджета в части безвозмездных поступлений осуществляется главными администраторами доходов </w:t>
      </w:r>
      <w:r w:rsidR="00543800">
        <w:rPr>
          <w:sz w:val="28"/>
        </w:rPr>
        <w:t>местного</w:t>
      </w:r>
      <w:r>
        <w:rPr>
          <w:sz w:val="28"/>
        </w:rPr>
        <w:t xml:space="preserve"> бюджета –орган</w:t>
      </w:r>
      <w:r w:rsidR="00543800">
        <w:rPr>
          <w:sz w:val="28"/>
        </w:rPr>
        <w:t xml:space="preserve">ом местного самоуправления </w:t>
      </w:r>
      <w:r w:rsidR="00A01CDA">
        <w:rPr>
          <w:sz w:val="28"/>
        </w:rPr>
        <w:t>Веселовского</w:t>
      </w:r>
      <w:r w:rsidR="00543800">
        <w:rPr>
          <w:sz w:val="28"/>
        </w:rPr>
        <w:t xml:space="preserve"> сельского поселения</w:t>
      </w:r>
      <w:r>
        <w:rPr>
          <w:sz w:val="28"/>
        </w:rPr>
        <w:t xml:space="preserve">, уполномоченными в соответствии с Перечнем главных администраторов доходов </w:t>
      </w:r>
      <w:r w:rsidR="00543800">
        <w:rPr>
          <w:sz w:val="28"/>
        </w:rPr>
        <w:t>местного</w:t>
      </w:r>
      <w:r>
        <w:rPr>
          <w:sz w:val="28"/>
        </w:rPr>
        <w:t xml:space="preserve"> бюджета, утвержденным постановлением </w:t>
      </w:r>
      <w:r w:rsidR="00543800">
        <w:rPr>
          <w:sz w:val="28"/>
        </w:rPr>
        <w:t xml:space="preserve">Администрации </w:t>
      </w:r>
      <w:r w:rsidR="00A01CDA">
        <w:rPr>
          <w:sz w:val="28"/>
        </w:rPr>
        <w:t>Веселовского</w:t>
      </w:r>
      <w:r w:rsidR="00543800">
        <w:rPr>
          <w:sz w:val="28"/>
        </w:rPr>
        <w:t xml:space="preserve"> сельского поселения</w:t>
      </w:r>
      <w:r>
        <w:rPr>
          <w:sz w:val="28"/>
        </w:rPr>
        <w:t>, согласно общим требованиям, установленным Правительством Российской Федерации.</w:t>
      </w: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FE5974" w:rsidRPr="005206D7" w:rsidRDefault="00FE5974" w:rsidP="00FE597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5206D7">
        <w:rPr>
          <w:sz w:val="28"/>
          <w:szCs w:val="28"/>
        </w:rPr>
        <w:t xml:space="preserve">Приложение </w:t>
      </w:r>
      <w:r w:rsidR="006F2261">
        <w:rPr>
          <w:sz w:val="28"/>
          <w:szCs w:val="28"/>
        </w:rPr>
        <w:t>№</w:t>
      </w:r>
      <w:r w:rsidRPr="005206D7">
        <w:rPr>
          <w:sz w:val="28"/>
          <w:szCs w:val="28"/>
        </w:rPr>
        <w:t xml:space="preserve"> 2</w:t>
      </w:r>
    </w:p>
    <w:p w:rsidR="00FE5974" w:rsidRPr="005206D7" w:rsidRDefault="00FE5974" w:rsidP="00FE59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206D7">
        <w:rPr>
          <w:sz w:val="28"/>
          <w:szCs w:val="28"/>
        </w:rPr>
        <w:t>к постановлению</w:t>
      </w:r>
    </w:p>
    <w:p w:rsidR="00FE5974" w:rsidRDefault="00FE5974" w:rsidP="00FE5974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206D7">
        <w:rPr>
          <w:sz w:val="28"/>
          <w:szCs w:val="28"/>
        </w:rPr>
        <w:t>Администрации</w:t>
      </w:r>
      <w:r w:rsidR="006F2261">
        <w:rPr>
          <w:sz w:val="28"/>
          <w:szCs w:val="28"/>
        </w:rPr>
        <w:t xml:space="preserve"> </w:t>
      </w:r>
      <w:r w:rsidR="00A01CDA">
        <w:rPr>
          <w:sz w:val="28"/>
          <w:szCs w:val="28"/>
        </w:rPr>
        <w:t>Веселовского</w:t>
      </w:r>
    </w:p>
    <w:p w:rsidR="00FE5974" w:rsidRPr="005206D7" w:rsidRDefault="00FE5974" w:rsidP="00FE59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FE5974" w:rsidRPr="005206D7" w:rsidRDefault="00FE5974" w:rsidP="00FE5974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F2261">
        <w:rPr>
          <w:sz w:val="28"/>
          <w:szCs w:val="28"/>
        </w:rPr>
        <w:t>15</w:t>
      </w:r>
      <w:r>
        <w:rPr>
          <w:sz w:val="28"/>
          <w:szCs w:val="28"/>
        </w:rPr>
        <w:t xml:space="preserve">.09.2023  </w:t>
      </w:r>
      <w:r w:rsidR="006F2261">
        <w:rPr>
          <w:sz w:val="28"/>
          <w:szCs w:val="28"/>
        </w:rPr>
        <w:t>№</w:t>
      </w:r>
      <w:r w:rsidR="000C0C49">
        <w:rPr>
          <w:sz w:val="28"/>
          <w:szCs w:val="28"/>
        </w:rPr>
        <w:t xml:space="preserve"> 131</w:t>
      </w:r>
    </w:p>
    <w:p w:rsidR="00FE5974" w:rsidRPr="005206D7" w:rsidRDefault="00FE5974" w:rsidP="00FE597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E5974" w:rsidRPr="005206D7" w:rsidRDefault="00FE5974" w:rsidP="00FE59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6D7">
        <w:rPr>
          <w:sz w:val="28"/>
          <w:szCs w:val="28"/>
        </w:rPr>
        <w:t>ПЕРЕЧЕНЬ</w:t>
      </w:r>
    </w:p>
    <w:p w:rsidR="009E5C4C" w:rsidRDefault="00FE5974" w:rsidP="00FE597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6D7">
        <w:rPr>
          <w:sz w:val="28"/>
          <w:szCs w:val="28"/>
        </w:rPr>
        <w:t>источников доходов бюджет</w:t>
      </w:r>
      <w:r>
        <w:rPr>
          <w:sz w:val="28"/>
          <w:szCs w:val="28"/>
        </w:rPr>
        <w:t>а</w:t>
      </w:r>
      <w:r w:rsidR="006F2261">
        <w:rPr>
          <w:sz w:val="28"/>
          <w:szCs w:val="28"/>
        </w:rPr>
        <w:t xml:space="preserve"> </w:t>
      </w:r>
      <w:r w:rsidR="00A01CDA">
        <w:rPr>
          <w:sz w:val="28"/>
          <w:szCs w:val="28"/>
        </w:rPr>
        <w:t>Веселовского</w:t>
      </w:r>
      <w:r w:rsidR="009E5C4C">
        <w:rPr>
          <w:sz w:val="28"/>
          <w:szCs w:val="28"/>
        </w:rPr>
        <w:t xml:space="preserve"> </w:t>
      </w:r>
      <w:r w:rsidRPr="005206D7">
        <w:rPr>
          <w:sz w:val="28"/>
          <w:szCs w:val="28"/>
        </w:rPr>
        <w:t>сельск</w:t>
      </w:r>
      <w:r>
        <w:rPr>
          <w:sz w:val="28"/>
          <w:szCs w:val="28"/>
        </w:rPr>
        <w:t>ого</w:t>
      </w:r>
      <w:r w:rsidRPr="005206D7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</w:p>
    <w:p w:rsidR="00FE5974" w:rsidRDefault="009E5C4C" w:rsidP="00D740A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sz w:val="28"/>
          <w:szCs w:val="28"/>
        </w:rPr>
        <w:t>Дубовского района</w:t>
      </w:r>
      <w:r w:rsidR="00FE5974" w:rsidRPr="005206D7">
        <w:rPr>
          <w:sz w:val="28"/>
          <w:szCs w:val="28"/>
        </w:rPr>
        <w:t>, закрепля</w:t>
      </w:r>
      <w:r w:rsidR="00FE5974">
        <w:rPr>
          <w:sz w:val="28"/>
          <w:szCs w:val="28"/>
        </w:rPr>
        <w:t xml:space="preserve">емых </w:t>
      </w:r>
      <w:r w:rsidR="00D740A4" w:rsidRPr="00173025">
        <w:rPr>
          <w:bCs/>
          <w:sz w:val="28"/>
          <w:szCs w:val="28"/>
        </w:rPr>
        <w:t xml:space="preserve">за администратором доходов местного бюджета - Администрацией </w:t>
      </w:r>
      <w:r w:rsidR="00A01CDA">
        <w:rPr>
          <w:bCs/>
          <w:sz w:val="28"/>
          <w:szCs w:val="28"/>
        </w:rPr>
        <w:t>Веселовского</w:t>
      </w:r>
      <w:r w:rsidR="00D740A4" w:rsidRPr="00173025">
        <w:rPr>
          <w:bCs/>
          <w:sz w:val="28"/>
          <w:szCs w:val="28"/>
        </w:rPr>
        <w:t xml:space="preserve"> сельского поселения</w:t>
      </w:r>
    </w:p>
    <w:p w:rsidR="000855A5" w:rsidRDefault="000855A5" w:rsidP="00D740A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9664" w:type="dxa"/>
        <w:tblInd w:w="-30" w:type="dxa"/>
        <w:tblLayout w:type="fixed"/>
        <w:tblLook w:val="0000"/>
      </w:tblPr>
      <w:tblGrid>
        <w:gridCol w:w="592"/>
        <w:gridCol w:w="9072"/>
      </w:tblGrid>
      <w:tr w:rsidR="000855A5" w:rsidRPr="00173025" w:rsidTr="00D82EF9">
        <w:trPr>
          <w:trHeight w:val="105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A5" w:rsidRPr="006F2261" w:rsidRDefault="000855A5" w:rsidP="00D82EF9">
            <w:pPr>
              <w:jc w:val="center"/>
              <w:rPr>
                <w:bCs/>
                <w:i/>
                <w:sz w:val="28"/>
                <w:szCs w:val="28"/>
              </w:rPr>
            </w:pPr>
            <w:r w:rsidRPr="006F2261">
              <w:rPr>
                <w:bCs/>
                <w:i/>
                <w:sz w:val="28"/>
                <w:szCs w:val="28"/>
              </w:rPr>
              <w:t>№</w:t>
            </w:r>
          </w:p>
          <w:p w:rsidR="000855A5" w:rsidRPr="006F2261" w:rsidRDefault="000855A5" w:rsidP="00D82EF9">
            <w:pPr>
              <w:jc w:val="center"/>
              <w:rPr>
                <w:b/>
                <w:bCs/>
                <w:sz w:val="28"/>
                <w:szCs w:val="28"/>
              </w:rPr>
            </w:pPr>
            <w:r w:rsidRPr="006F2261">
              <w:rPr>
                <w:bCs/>
                <w:i/>
                <w:sz w:val="28"/>
                <w:szCs w:val="28"/>
              </w:rPr>
              <w:t>п/п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A5" w:rsidRPr="006F2261" w:rsidRDefault="000855A5" w:rsidP="000855A5">
            <w:pPr>
              <w:jc w:val="both"/>
              <w:rPr>
                <w:bCs/>
                <w:i/>
                <w:sz w:val="28"/>
                <w:szCs w:val="28"/>
              </w:rPr>
            </w:pPr>
            <w:r w:rsidRPr="006F2261">
              <w:rPr>
                <w:bCs/>
                <w:i/>
                <w:sz w:val="28"/>
                <w:szCs w:val="28"/>
              </w:rPr>
              <w:t xml:space="preserve">Источники доходов местных бюджетов, администрирование которых осуществляется органами местного самоуправления </w:t>
            </w:r>
            <w:r w:rsidR="00A01CDA" w:rsidRPr="006F2261">
              <w:rPr>
                <w:bCs/>
                <w:i/>
                <w:sz w:val="28"/>
                <w:szCs w:val="28"/>
              </w:rPr>
              <w:t>Веселовского</w:t>
            </w:r>
            <w:r w:rsidRPr="006F2261">
              <w:rPr>
                <w:bCs/>
                <w:i/>
                <w:sz w:val="28"/>
                <w:szCs w:val="28"/>
              </w:rPr>
              <w:t xml:space="preserve"> сельского поселения</w:t>
            </w:r>
          </w:p>
        </w:tc>
      </w:tr>
      <w:tr w:rsidR="000855A5" w:rsidRPr="00173025" w:rsidTr="00D82EF9">
        <w:trPr>
          <w:trHeight w:val="187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2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970DCB" w:rsidRDefault="00970DCB" w:rsidP="00D82EF9">
            <w:pPr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bCs/>
                <w:iCs/>
                <w:sz w:val="28"/>
                <w:szCs w:val="28"/>
              </w:rPr>
              <w:t>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средств, осуществляющих перевозки опасных, тяжеловесных и(или) крупногабаритных грузов, зачисляемая в бюджеты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970DCB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970DCB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70DCB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70DCB" w:rsidRDefault="00970DCB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0DCB" w:rsidRPr="00970DCB" w:rsidRDefault="00970DCB" w:rsidP="00D82EF9">
            <w:pPr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Прочие доходы от компенсации затрат бюджетов сельских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</w:t>
            </w:r>
            <w:r w:rsidRPr="00173025">
              <w:rPr>
                <w:bCs/>
                <w:sz w:val="28"/>
                <w:szCs w:val="28"/>
              </w:rPr>
              <w:lastRenderedPageBreak/>
              <w:t>бюджетных и автономных учреждений), в части реализации основных средств по указанному имуществу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lastRenderedPageBreak/>
              <w:t>9.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2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3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Штрафы, пени,</w:t>
            </w:r>
            <w:r w:rsidR="00970DCB" w:rsidRPr="00173025">
              <w:rPr>
                <w:bCs/>
                <w:sz w:val="28"/>
                <w:szCs w:val="28"/>
              </w:rPr>
              <w:t>неустойки,</w:t>
            </w:r>
            <w:r w:rsidRPr="00173025">
              <w:rPr>
                <w:bCs/>
                <w:sz w:val="28"/>
                <w:szCs w:val="28"/>
              </w:rPr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4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970DCB" w:rsidRDefault="00970DCB" w:rsidP="00D82EF9">
            <w:pPr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sz w:val="28"/>
                <w:szCs w:val="28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5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970DCB" w:rsidP="00970DCB">
            <w:pPr>
              <w:tabs>
                <w:tab w:val="left" w:pos="3385"/>
              </w:tabs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sz w:val="28"/>
                <w:szCs w:val="28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образования, по нормативам, действующим в 2019 году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6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970DCB" w:rsidRDefault="00970DCB" w:rsidP="00D82EF9">
            <w:pPr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sz w:val="28"/>
                <w:szCs w:val="28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1</w:t>
            </w:r>
            <w:r w:rsidR="00970DCB">
              <w:rPr>
                <w:bCs/>
                <w:sz w:val="28"/>
                <w:szCs w:val="28"/>
              </w:rPr>
              <w:t>7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970DCB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970DCB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19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0855A5" w:rsidRPr="00173025" w:rsidTr="00D82EF9">
        <w:trPr>
          <w:trHeight w:val="52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2</w:t>
            </w:r>
            <w:r w:rsidR="00970DCB">
              <w:rPr>
                <w:bCs/>
                <w:sz w:val="28"/>
                <w:szCs w:val="28"/>
              </w:rPr>
              <w:t>0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Дотации бюдже</w:t>
            </w:r>
            <w:r>
              <w:rPr>
                <w:bCs/>
                <w:sz w:val="28"/>
                <w:szCs w:val="28"/>
              </w:rPr>
              <w:t xml:space="preserve">там сельских поселений на поддержку мер по обеспечению </w:t>
            </w:r>
            <w:r w:rsidRPr="00173025">
              <w:rPr>
                <w:bCs/>
                <w:sz w:val="28"/>
                <w:szCs w:val="28"/>
              </w:rPr>
              <w:t>сбалансированности бюджетов</w:t>
            </w:r>
          </w:p>
        </w:tc>
      </w:tr>
      <w:tr w:rsidR="000855A5" w:rsidRPr="00970DCB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2</w:t>
            </w:r>
            <w:r w:rsidR="00970DCB">
              <w:rPr>
                <w:bCs/>
                <w:sz w:val="28"/>
                <w:szCs w:val="28"/>
              </w:rPr>
              <w:t>1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970DCB" w:rsidRDefault="00970DCB" w:rsidP="00D82EF9">
            <w:pPr>
              <w:jc w:val="both"/>
              <w:rPr>
                <w:bCs/>
                <w:sz w:val="28"/>
                <w:szCs w:val="28"/>
              </w:rPr>
            </w:pPr>
            <w:r w:rsidRPr="00970DCB">
              <w:rPr>
                <w:sz w:val="28"/>
                <w:szCs w:val="28"/>
              </w:rPr>
              <w:t xml:space="preserve">Субсидии бюджетам сельских поселений на обеспечение развития и </w:t>
            </w:r>
            <w:r w:rsidRPr="00970DCB">
              <w:rPr>
                <w:sz w:val="28"/>
                <w:szCs w:val="28"/>
              </w:rPr>
              <w:lastRenderedPageBreak/>
              <w:t>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970DCB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lastRenderedPageBreak/>
              <w:t>2</w:t>
            </w:r>
            <w:r w:rsidR="00970DCB">
              <w:rPr>
                <w:bCs/>
                <w:sz w:val="28"/>
                <w:szCs w:val="28"/>
              </w:rPr>
              <w:t>2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2C65AF" w:rsidRDefault="002C65AF" w:rsidP="00D82EF9">
            <w:pPr>
              <w:jc w:val="both"/>
              <w:rPr>
                <w:bCs/>
                <w:sz w:val="28"/>
                <w:szCs w:val="28"/>
              </w:rPr>
            </w:pPr>
            <w:r w:rsidRPr="002C65AF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0855A5" w:rsidP="002C65AF">
            <w:pPr>
              <w:jc w:val="center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2</w:t>
            </w:r>
            <w:r w:rsidR="002C65AF">
              <w:rPr>
                <w:bCs/>
                <w:sz w:val="28"/>
                <w:szCs w:val="28"/>
              </w:rPr>
              <w:t>3</w:t>
            </w:r>
            <w:r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24.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173025" w:rsidRDefault="000855A5" w:rsidP="00D82EF9">
            <w:pPr>
              <w:jc w:val="both"/>
              <w:rPr>
                <w:bCs/>
                <w:sz w:val="28"/>
                <w:szCs w:val="28"/>
              </w:rPr>
            </w:pPr>
            <w:r w:rsidRPr="00173025">
              <w:rPr>
                <w:bCs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2C65AF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5AF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5AF" w:rsidRPr="002C65AF" w:rsidRDefault="002C65AF" w:rsidP="00D82EF9">
            <w:pPr>
              <w:jc w:val="both"/>
              <w:rPr>
                <w:bCs/>
                <w:sz w:val="28"/>
                <w:szCs w:val="28"/>
              </w:rPr>
            </w:pPr>
            <w:r w:rsidRPr="002C65AF">
              <w:rPr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2C65AF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5AF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5AF" w:rsidRPr="002C65AF" w:rsidRDefault="002C65AF" w:rsidP="00D82EF9">
            <w:pPr>
              <w:jc w:val="both"/>
              <w:rPr>
                <w:sz w:val="28"/>
                <w:szCs w:val="28"/>
              </w:rPr>
            </w:pPr>
            <w:r w:rsidRPr="002C65AF">
              <w:rPr>
                <w:sz w:val="28"/>
                <w:szCs w:val="28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855A5" w:rsidRPr="00173025" w:rsidTr="00D82EF9"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5A5" w:rsidRPr="00173025" w:rsidRDefault="002C65AF" w:rsidP="00D82EF9">
            <w:pPr>
              <w:jc w:val="center"/>
              <w:rPr>
                <w:bCs/>
                <w:sz w:val="28"/>
                <w:szCs w:val="28"/>
              </w:rPr>
            </w:pPr>
            <w:bookmarkStart w:id="0" w:name="_GoBack" w:colFirst="1" w:colLast="1"/>
            <w:r>
              <w:rPr>
                <w:bCs/>
                <w:sz w:val="28"/>
                <w:szCs w:val="28"/>
              </w:rPr>
              <w:t>29</w:t>
            </w:r>
            <w:r w:rsidR="000855A5" w:rsidRPr="00173025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5A5" w:rsidRPr="002C65AF" w:rsidRDefault="002C65AF" w:rsidP="00D82EF9">
            <w:pPr>
              <w:jc w:val="both"/>
              <w:rPr>
                <w:bCs/>
                <w:sz w:val="28"/>
                <w:szCs w:val="28"/>
              </w:rPr>
            </w:pPr>
            <w:r w:rsidRPr="002C65AF">
              <w:rPr>
                <w:sz w:val="28"/>
                <w:szCs w:val="28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сельских поселений</w:t>
            </w:r>
          </w:p>
        </w:tc>
      </w:tr>
      <w:bookmarkEnd w:id="0"/>
    </w:tbl>
    <w:p w:rsidR="000855A5" w:rsidRPr="005206D7" w:rsidRDefault="000855A5" w:rsidP="00D740A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5974" w:rsidRDefault="00FE5974" w:rsidP="00482008">
      <w:pPr>
        <w:widowControl w:val="0"/>
        <w:ind w:firstLine="709"/>
        <w:jc w:val="both"/>
        <w:rPr>
          <w:sz w:val="28"/>
        </w:rPr>
      </w:pPr>
    </w:p>
    <w:p w:rsidR="0045406C" w:rsidRDefault="0045406C">
      <w:pPr>
        <w:ind w:firstLine="709"/>
        <w:jc w:val="both"/>
        <w:rPr>
          <w:sz w:val="28"/>
        </w:rPr>
      </w:pPr>
    </w:p>
    <w:p w:rsidR="0045406C" w:rsidRDefault="0045406C">
      <w:pPr>
        <w:ind w:firstLine="709"/>
        <w:jc w:val="both"/>
        <w:rPr>
          <w:sz w:val="28"/>
        </w:rPr>
      </w:pPr>
    </w:p>
    <w:p w:rsidR="0045406C" w:rsidRDefault="0045406C">
      <w:pPr>
        <w:ind w:firstLine="709"/>
        <w:jc w:val="both"/>
        <w:rPr>
          <w:sz w:val="28"/>
        </w:rPr>
      </w:pPr>
    </w:p>
    <w:p w:rsidR="0045406C" w:rsidRDefault="0045406C">
      <w:pPr>
        <w:ind w:firstLine="709"/>
        <w:jc w:val="both"/>
        <w:rPr>
          <w:sz w:val="28"/>
        </w:rPr>
      </w:pPr>
    </w:p>
    <w:sectPr w:rsidR="0045406C" w:rsidSect="00E72F02">
      <w:headerReference w:type="default" r:id="rId6"/>
      <w:footerReference w:type="default" r:id="rId7"/>
      <w:footerReference w:type="first" r:id="rId8"/>
      <w:pgSz w:w="11908" w:h="16848"/>
      <w:pgMar w:top="1134" w:right="851" w:bottom="1134" w:left="1701" w:header="709" w:footer="624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BA8" w:rsidRDefault="00397BA8">
      <w:r>
        <w:separator/>
      </w:r>
    </w:p>
  </w:endnote>
  <w:endnote w:type="continuationSeparator" w:id="1">
    <w:p w:rsidR="00397BA8" w:rsidRDefault="00397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6C" w:rsidRDefault="0045406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6C" w:rsidRDefault="0045406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BA8" w:rsidRDefault="00397BA8">
      <w:r>
        <w:separator/>
      </w:r>
    </w:p>
  </w:footnote>
  <w:footnote w:type="continuationSeparator" w:id="1">
    <w:p w:rsidR="00397BA8" w:rsidRDefault="00397B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06C" w:rsidRDefault="00EA4E81">
    <w:pPr>
      <w:framePr w:wrap="around" w:vAnchor="text" w:hAnchor="margin" w:xAlign="center" w:y="1"/>
    </w:pPr>
    <w:r>
      <w:fldChar w:fldCharType="begin"/>
    </w:r>
    <w:r w:rsidR="002E7040">
      <w:instrText>PAGE \* Arabic</w:instrText>
    </w:r>
    <w:r>
      <w:fldChar w:fldCharType="separate"/>
    </w:r>
    <w:r w:rsidR="000C0C49">
      <w:rPr>
        <w:noProof/>
      </w:rPr>
      <w:t>2</w:t>
    </w:r>
    <w:r>
      <w:fldChar w:fldCharType="end"/>
    </w:r>
  </w:p>
  <w:p w:rsidR="0045406C" w:rsidRDefault="0045406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406C"/>
    <w:rsid w:val="000848DE"/>
    <w:rsid w:val="000855A5"/>
    <w:rsid w:val="00086D28"/>
    <w:rsid w:val="000B004F"/>
    <w:rsid w:val="000C0C49"/>
    <w:rsid w:val="00142A38"/>
    <w:rsid w:val="00162711"/>
    <w:rsid w:val="00183A03"/>
    <w:rsid w:val="001C7C82"/>
    <w:rsid w:val="002855A5"/>
    <w:rsid w:val="002A7DE3"/>
    <w:rsid w:val="002C65AF"/>
    <w:rsid w:val="002C7277"/>
    <w:rsid w:val="002E636D"/>
    <w:rsid w:val="002E7040"/>
    <w:rsid w:val="00310696"/>
    <w:rsid w:val="003533E9"/>
    <w:rsid w:val="00397BA8"/>
    <w:rsid w:val="003C5236"/>
    <w:rsid w:val="004466F4"/>
    <w:rsid w:val="0045406C"/>
    <w:rsid w:val="004713F1"/>
    <w:rsid w:val="00482008"/>
    <w:rsid w:val="004F7440"/>
    <w:rsid w:val="00543800"/>
    <w:rsid w:val="00553715"/>
    <w:rsid w:val="005577D0"/>
    <w:rsid w:val="005C47FF"/>
    <w:rsid w:val="006758F0"/>
    <w:rsid w:val="006F2261"/>
    <w:rsid w:val="00757BD8"/>
    <w:rsid w:val="007B14B5"/>
    <w:rsid w:val="008D124A"/>
    <w:rsid w:val="0097079C"/>
    <w:rsid w:val="00970DCB"/>
    <w:rsid w:val="009B3A5E"/>
    <w:rsid w:val="009E5C4C"/>
    <w:rsid w:val="00A01CDA"/>
    <w:rsid w:val="00A9727F"/>
    <w:rsid w:val="00B32E38"/>
    <w:rsid w:val="00BA5522"/>
    <w:rsid w:val="00BF12D3"/>
    <w:rsid w:val="00D21DDE"/>
    <w:rsid w:val="00D56F3A"/>
    <w:rsid w:val="00D740A4"/>
    <w:rsid w:val="00DD2447"/>
    <w:rsid w:val="00E20EBA"/>
    <w:rsid w:val="00E42AC2"/>
    <w:rsid w:val="00E622BE"/>
    <w:rsid w:val="00E72F02"/>
    <w:rsid w:val="00EA4E81"/>
    <w:rsid w:val="00F051FF"/>
    <w:rsid w:val="00F4006B"/>
    <w:rsid w:val="00FD3F83"/>
    <w:rsid w:val="00FE5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42AC2"/>
  </w:style>
  <w:style w:type="paragraph" w:styleId="10">
    <w:name w:val="heading 1"/>
    <w:basedOn w:val="a"/>
    <w:next w:val="a"/>
    <w:link w:val="11"/>
    <w:uiPriority w:val="9"/>
    <w:qFormat/>
    <w:rsid w:val="00E42AC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E42AC2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E42AC2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E42AC2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E42AC2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E42AC2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E42AC2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E42AC2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E42AC2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42AC2"/>
  </w:style>
  <w:style w:type="paragraph" w:styleId="a3">
    <w:name w:val="Balloon Text"/>
    <w:basedOn w:val="a"/>
    <w:link w:val="a4"/>
    <w:rsid w:val="00E42AC2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E42AC2"/>
    <w:rPr>
      <w:rFonts w:ascii="Tahoma" w:hAnsi="Tahoma"/>
      <w:sz w:val="16"/>
    </w:rPr>
  </w:style>
  <w:style w:type="paragraph" w:customStyle="1" w:styleId="12">
    <w:name w:val="Выделенная цитата1"/>
    <w:basedOn w:val="a"/>
    <w:next w:val="a"/>
    <w:link w:val="13"/>
    <w:rsid w:val="00E42AC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3">
    <w:name w:val="Выделенная цитата1"/>
    <w:basedOn w:val="1"/>
    <w:link w:val="12"/>
    <w:rsid w:val="00E42AC2"/>
    <w:rPr>
      <w:b/>
      <w:i/>
      <w:color w:val="4F81BD"/>
    </w:rPr>
  </w:style>
  <w:style w:type="paragraph" w:styleId="21">
    <w:name w:val="toc 2"/>
    <w:basedOn w:val="a"/>
    <w:next w:val="a"/>
    <w:link w:val="22"/>
    <w:uiPriority w:val="39"/>
    <w:rsid w:val="00E42AC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E42AC2"/>
    <w:rPr>
      <w:rFonts w:ascii="XO Thames" w:hAnsi="XO Thames"/>
      <w:sz w:val="28"/>
    </w:rPr>
  </w:style>
  <w:style w:type="paragraph" w:customStyle="1" w:styleId="14">
    <w:name w:val="Слабая ссылка1"/>
    <w:link w:val="a5"/>
    <w:rsid w:val="00E42AC2"/>
    <w:rPr>
      <w:smallCaps/>
    </w:rPr>
  </w:style>
  <w:style w:type="character" w:styleId="a5">
    <w:name w:val="Subtle Reference"/>
    <w:link w:val="14"/>
    <w:rsid w:val="00E42AC2"/>
    <w:rPr>
      <w:smallCaps/>
    </w:rPr>
  </w:style>
  <w:style w:type="paragraph" w:styleId="41">
    <w:name w:val="toc 4"/>
    <w:basedOn w:val="a"/>
    <w:next w:val="a"/>
    <w:link w:val="42"/>
    <w:uiPriority w:val="39"/>
    <w:rsid w:val="00E42AC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E42AC2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E42AC2"/>
    <w:rPr>
      <w:b/>
      <w:i/>
      <w:color w:val="5A5A5A"/>
    </w:rPr>
  </w:style>
  <w:style w:type="paragraph" w:customStyle="1" w:styleId="a6">
    <w:name w:val="Таб_текст"/>
    <w:basedOn w:val="a7"/>
    <w:link w:val="a8"/>
    <w:rsid w:val="00E42AC2"/>
    <w:pPr>
      <w:jc w:val="left"/>
    </w:pPr>
    <w:rPr>
      <w:sz w:val="24"/>
    </w:rPr>
  </w:style>
  <w:style w:type="character" w:customStyle="1" w:styleId="a8">
    <w:name w:val="Таб_текст"/>
    <w:basedOn w:val="a9"/>
    <w:link w:val="a6"/>
    <w:rsid w:val="00E42AC2"/>
    <w:rPr>
      <w:sz w:val="24"/>
    </w:rPr>
  </w:style>
  <w:style w:type="paragraph" w:styleId="61">
    <w:name w:val="toc 6"/>
    <w:basedOn w:val="a"/>
    <w:next w:val="a"/>
    <w:link w:val="62"/>
    <w:uiPriority w:val="39"/>
    <w:rsid w:val="00E42AC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E42AC2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rsid w:val="00E42AC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E42AC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E42AC2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E42AC2"/>
    <w:rPr>
      <w:rFonts w:ascii="Calibri" w:hAnsi="Calibri"/>
      <w:sz w:val="22"/>
    </w:rPr>
  </w:style>
  <w:style w:type="character" w:customStyle="1" w:styleId="30">
    <w:name w:val="Заголовок 3 Знак"/>
    <w:basedOn w:val="20"/>
    <w:link w:val="3"/>
    <w:rsid w:val="00E42AC2"/>
    <w:rPr>
      <w:rFonts w:ascii="Arial" w:hAnsi="Arial"/>
      <w:sz w:val="24"/>
    </w:rPr>
  </w:style>
  <w:style w:type="paragraph" w:customStyle="1" w:styleId="15">
    <w:name w:val="Сильная ссылка1"/>
    <w:link w:val="aa"/>
    <w:rsid w:val="00E42AC2"/>
    <w:rPr>
      <w:b/>
      <w:smallCaps/>
    </w:rPr>
  </w:style>
  <w:style w:type="character" w:styleId="aa">
    <w:name w:val="Intense Reference"/>
    <w:link w:val="15"/>
    <w:rsid w:val="00E42AC2"/>
    <w:rPr>
      <w:b/>
      <w:smallCaps/>
    </w:rPr>
  </w:style>
  <w:style w:type="paragraph" w:customStyle="1" w:styleId="16">
    <w:name w:val="Текст сноски Знак1"/>
    <w:basedOn w:val="17"/>
    <w:link w:val="18"/>
    <w:rsid w:val="00E42AC2"/>
  </w:style>
  <w:style w:type="character" w:customStyle="1" w:styleId="18">
    <w:name w:val="Текст сноски Знак1"/>
    <w:basedOn w:val="a0"/>
    <w:link w:val="16"/>
    <w:rsid w:val="00E42AC2"/>
  </w:style>
  <w:style w:type="character" w:customStyle="1" w:styleId="90">
    <w:name w:val="Заголовок 9 Знак"/>
    <w:basedOn w:val="1"/>
    <w:link w:val="9"/>
    <w:rsid w:val="00E42AC2"/>
    <w:rPr>
      <w:b/>
      <w:i/>
      <w:color w:val="7F7F7F"/>
      <w:sz w:val="18"/>
    </w:rPr>
  </w:style>
  <w:style w:type="paragraph" w:styleId="ab">
    <w:name w:val="endnote text"/>
    <w:basedOn w:val="a"/>
    <w:link w:val="ac"/>
    <w:rsid w:val="00E42AC2"/>
    <w:pPr>
      <w:ind w:firstLine="709"/>
      <w:jc w:val="both"/>
    </w:pPr>
    <w:rPr>
      <w:sz w:val="28"/>
    </w:rPr>
  </w:style>
  <w:style w:type="character" w:customStyle="1" w:styleId="ac">
    <w:name w:val="Текст концевой сноски Знак"/>
    <w:basedOn w:val="1"/>
    <w:link w:val="ab"/>
    <w:rsid w:val="00E42AC2"/>
    <w:rPr>
      <w:sz w:val="28"/>
    </w:rPr>
  </w:style>
  <w:style w:type="paragraph" w:styleId="31">
    <w:name w:val="Body Text 3"/>
    <w:basedOn w:val="a"/>
    <w:link w:val="32"/>
    <w:rsid w:val="00E42AC2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E42AC2"/>
    <w:rPr>
      <w:sz w:val="16"/>
    </w:rPr>
  </w:style>
  <w:style w:type="paragraph" w:styleId="ad">
    <w:name w:val="Body Text"/>
    <w:basedOn w:val="a"/>
    <w:link w:val="ae"/>
    <w:rsid w:val="00E42AC2"/>
    <w:rPr>
      <w:sz w:val="28"/>
    </w:rPr>
  </w:style>
  <w:style w:type="character" w:customStyle="1" w:styleId="ae">
    <w:name w:val="Основной текст Знак"/>
    <w:basedOn w:val="1"/>
    <w:link w:val="ad"/>
    <w:rsid w:val="00E42AC2"/>
    <w:rPr>
      <w:sz w:val="28"/>
    </w:rPr>
  </w:style>
  <w:style w:type="paragraph" w:customStyle="1" w:styleId="81">
    <w:name w:val="Заголовок 81"/>
    <w:basedOn w:val="a"/>
    <w:next w:val="a"/>
    <w:link w:val="810"/>
    <w:rsid w:val="00E42AC2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"/>
    <w:link w:val="81"/>
    <w:rsid w:val="00E42AC2"/>
    <w:rPr>
      <w:b/>
      <w:color w:val="7F7F7F"/>
    </w:rPr>
  </w:style>
  <w:style w:type="paragraph" w:styleId="33">
    <w:name w:val="toc 3"/>
    <w:basedOn w:val="a"/>
    <w:next w:val="a"/>
    <w:link w:val="34"/>
    <w:uiPriority w:val="39"/>
    <w:rsid w:val="00E42AC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sid w:val="00E42AC2"/>
    <w:rPr>
      <w:rFonts w:ascii="XO Thames" w:hAnsi="XO Thames"/>
      <w:sz w:val="28"/>
    </w:rPr>
  </w:style>
  <w:style w:type="paragraph" w:customStyle="1" w:styleId="19">
    <w:name w:val="Номер страницы1"/>
    <w:basedOn w:val="17"/>
    <w:link w:val="af"/>
    <w:rsid w:val="00E42AC2"/>
  </w:style>
  <w:style w:type="character" w:styleId="af">
    <w:name w:val="page number"/>
    <w:basedOn w:val="a0"/>
    <w:link w:val="19"/>
    <w:rsid w:val="00E42AC2"/>
  </w:style>
  <w:style w:type="paragraph" w:styleId="af0">
    <w:name w:val="Document Map"/>
    <w:basedOn w:val="a"/>
    <w:link w:val="af1"/>
    <w:rsid w:val="00E42AC2"/>
    <w:pPr>
      <w:ind w:firstLine="709"/>
      <w:jc w:val="both"/>
    </w:pPr>
    <w:rPr>
      <w:rFonts w:ascii="Tahoma" w:hAnsi="Tahoma"/>
      <w:sz w:val="28"/>
    </w:rPr>
  </w:style>
  <w:style w:type="character" w:customStyle="1" w:styleId="af1">
    <w:name w:val="Схема документа Знак"/>
    <w:basedOn w:val="1"/>
    <w:link w:val="af0"/>
    <w:rsid w:val="00E42AC2"/>
    <w:rPr>
      <w:rFonts w:ascii="Tahoma" w:hAnsi="Tahoma"/>
      <w:sz w:val="28"/>
    </w:rPr>
  </w:style>
  <w:style w:type="paragraph" w:styleId="af2">
    <w:name w:val="Body Text First Indent"/>
    <w:basedOn w:val="a"/>
    <w:link w:val="af3"/>
    <w:rsid w:val="00E42AC2"/>
    <w:pPr>
      <w:ind w:firstLine="210"/>
    </w:pPr>
    <w:rPr>
      <w:rFonts w:ascii="Arial" w:hAnsi="Arial"/>
    </w:rPr>
  </w:style>
  <w:style w:type="character" w:customStyle="1" w:styleId="af3">
    <w:name w:val="Красная строка Знак"/>
    <w:basedOn w:val="1"/>
    <w:link w:val="af2"/>
    <w:rsid w:val="00E42AC2"/>
    <w:rPr>
      <w:rFonts w:ascii="Arial" w:hAnsi="Arial"/>
    </w:rPr>
  </w:style>
  <w:style w:type="paragraph" w:customStyle="1" w:styleId="a30">
    <w:name w:val="a3"/>
    <w:basedOn w:val="a"/>
    <w:link w:val="a31"/>
    <w:rsid w:val="00E42AC2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E42AC2"/>
    <w:rPr>
      <w:rFonts w:ascii="Arial" w:hAnsi="Arial"/>
      <w:color w:val="000000"/>
    </w:rPr>
  </w:style>
  <w:style w:type="character" w:customStyle="1" w:styleId="50">
    <w:name w:val="Заголовок 5 Знак"/>
    <w:basedOn w:val="1"/>
    <w:link w:val="5"/>
    <w:rsid w:val="00E42AC2"/>
    <w:rPr>
      <w:rFonts w:ascii="Arial" w:hAnsi="Arial"/>
      <w:b/>
      <w:i/>
      <w:sz w:val="26"/>
    </w:rPr>
  </w:style>
  <w:style w:type="paragraph" w:styleId="af4">
    <w:name w:val="Plain Text"/>
    <w:basedOn w:val="a"/>
    <w:link w:val="af5"/>
    <w:rsid w:val="00E42AC2"/>
    <w:pPr>
      <w:spacing w:before="64" w:after="64"/>
    </w:pPr>
    <w:rPr>
      <w:rFonts w:ascii="Arial" w:hAnsi="Arial"/>
    </w:rPr>
  </w:style>
  <w:style w:type="character" w:customStyle="1" w:styleId="af5">
    <w:name w:val="Текст Знак"/>
    <w:basedOn w:val="1"/>
    <w:link w:val="af4"/>
    <w:rsid w:val="00E42AC2"/>
    <w:rPr>
      <w:rFonts w:ascii="Arial" w:hAnsi="Arial"/>
      <w:color w:val="000000"/>
    </w:rPr>
  </w:style>
  <w:style w:type="paragraph" w:styleId="af6">
    <w:name w:val="Intense Quote"/>
    <w:basedOn w:val="a"/>
    <w:next w:val="a"/>
    <w:link w:val="af7"/>
    <w:rsid w:val="00E42AC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7">
    <w:name w:val="Выделенная цитата Знак"/>
    <w:basedOn w:val="1"/>
    <w:link w:val="af6"/>
    <w:rsid w:val="00E42AC2"/>
    <w:rPr>
      <w:i/>
      <w:sz w:val="28"/>
    </w:rPr>
  </w:style>
  <w:style w:type="character" w:customStyle="1" w:styleId="11">
    <w:name w:val="Заголовок 1 Знак"/>
    <w:basedOn w:val="1"/>
    <w:link w:val="10"/>
    <w:rsid w:val="00E42AC2"/>
    <w:rPr>
      <w:rFonts w:ascii="AG Souvenir" w:hAnsi="AG Souvenir"/>
      <w:b/>
      <w:spacing w:val="38"/>
      <w:sz w:val="28"/>
    </w:rPr>
  </w:style>
  <w:style w:type="paragraph" w:customStyle="1" w:styleId="1a">
    <w:name w:val="Основной текст1"/>
    <w:basedOn w:val="a"/>
    <w:link w:val="1b"/>
    <w:rsid w:val="00E42AC2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b">
    <w:name w:val="Основной текст1"/>
    <w:basedOn w:val="1"/>
    <w:link w:val="1a"/>
    <w:rsid w:val="00E42AC2"/>
    <w:rPr>
      <w:b/>
      <w:spacing w:val="-3"/>
    </w:rPr>
  </w:style>
  <w:style w:type="paragraph" w:styleId="af8">
    <w:name w:val="annotation text"/>
    <w:basedOn w:val="a"/>
    <w:link w:val="af9"/>
    <w:rsid w:val="00E42AC2"/>
    <w:pPr>
      <w:spacing w:after="200"/>
      <w:ind w:firstLine="709"/>
      <w:jc w:val="both"/>
    </w:pPr>
    <w:rPr>
      <w:sz w:val="28"/>
    </w:rPr>
  </w:style>
  <w:style w:type="character" w:customStyle="1" w:styleId="af9">
    <w:name w:val="Текст примечания Знак"/>
    <w:basedOn w:val="1"/>
    <w:link w:val="af8"/>
    <w:rsid w:val="00E42AC2"/>
    <w:rPr>
      <w:sz w:val="28"/>
    </w:rPr>
  </w:style>
  <w:style w:type="paragraph" w:customStyle="1" w:styleId="afa">
    <w:name w:val="Таб_заг"/>
    <w:basedOn w:val="a7"/>
    <w:link w:val="afb"/>
    <w:rsid w:val="00E42AC2"/>
    <w:pPr>
      <w:jc w:val="center"/>
    </w:pPr>
    <w:rPr>
      <w:sz w:val="24"/>
    </w:rPr>
  </w:style>
  <w:style w:type="character" w:customStyle="1" w:styleId="afb">
    <w:name w:val="Таб_заг"/>
    <w:basedOn w:val="a9"/>
    <w:link w:val="afa"/>
    <w:rsid w:val="00E42AC2"/>
    <w:rPr>
      <w:sz w:val="24"/>
    </w:rPr>
  </w:style>
  <w:style w:type="paragraph" w:customStyle="1" w:styleId="1c">
    <w:name w:val="Гиперссылка1"/>
    <w:link w:val="afc"/>
    <w:rsid w:val="00E42AC2"/>
    <w:rPr>
      <w:color w:val="0000FF"/>
      <w:u w:val="single"/>
    </w:rPr>
  </w:style>
  <w:style w:type="character" w:styleId="afc">
    <w:name w:val="Hyperlink"/>
    <w:link w:val="1c"/>
    <w:rsid w:val="00E42AC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42AC2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E42AC2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E42AC2"/>
    <w:rPr>
      <w:b/>
      <w:color w:val="7F7F7F"/>
    </w:rPr>
  </w:style>
  <w:style w:type="paragraph" w:styleId="1d">
    <w:name w:val="toc 1"/>
    <w:basedOn w:val="a"/>
    <w:next w:val="a"/>
    <w:link w:val="1e"/>
    <w:uiPriority w:val="39"/>
    <w:rsid w:val="00E42AC2"/>
    <w:rPr>
      <w:rFonts w:ascii="XO Thames" w:hAnsi="XO Thames"/>
      <w:b/>
      <w:sz w:val="28"/>
    </w:rPr>
  </w:style>
  <w:style w:type="character" w:customStyle="1" w:styleId="1e">
    <w:name w:val="Оглавление 1 Знак"/>
    <w:basedOn w:val="1"/>
    <w:link w:val="1d"/>
    <w:rsid w:val="00E42AC2"/>
    <w:rPr>
      <w:rFonts w:ascii="XO Thames" w:hAnsi="XO Thames"/>
      <w:b/>
      <w:sz w:val="28"/>
    </w:rPr>
  </w:style>
  <w:style w:type="paragraph" w:styleId="23">
    <w:name w:val="Quote"/>
    <w:basedOn w:val="a"/>
    <w:next w:val="a"/>
    <w:link w:val="24"/>
    <w:rsid w:val="00E42AC2"/>
    <w:pPr>
      <w:ind w:firstLine="709"/>
      <w:jc w:val="both"/>
    </w:pPr>
    <w:rPr>
      <w:i/>
      <w:sz w:val="28"/>
    </w:rPr>
  </w:style>
  <w:style w:type="character" w:customStyle="1" w:styleId="24">
    <w:name w:val="Цитата 2 Знак"/>
    <w:basedOn w:val="1"/>
    <w:link w:val="23"/>
    <w:rsid w:val="00E42AC2"/>
    <w:rPr>
      <w:i/>
      <w:sz w:val="28"/>
    </w:rPr>
  </w:style>
  <w:style w:type="paragraph" w:customStyle="1" w:styleId="HeaderandFooter">
    <w:name w:val="Header and Footer"/>
    <w:link w:val="HeaderandFooter0"/>
    <w:rsid w:val="00E42AC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42AC2"/>
    <w:rPr>
      <w:rFonts w:ascii="XO Thames" w:hAnsi="XO Thames"/>
      <w:sz w:val="20"/>
    </w:rPr>
  </w:style>
  <w:style w:type="paragraph" w:customStyle="1" w:styleId="1f">
    <w:name w:val="Сильное выделение1"/>
    <w:link w:val="afd"/>
    <w:rsid w:val="00E42AC2"/>
    <w:rPr>
      <w:b/>
      <w:i/>
    </w:rPr>
  </w:style>
  <w:style w:type="character" w:styleId="afd">
    <w:name w:val="Intense Emphasis"/>
    <w:link w:val="1f"/>
    <w:rsid w:val="00E42AC2"/>
    <w:rPr>
      <w:b/>
      <w:i/>
    </w:rPr>
  </w:style>
  <w:style w:type="paragraph" w:customStyle="1" w:styleId="25">
    <w:name w:val="Основной текст (2)"/>
    <w:basedOn w:val="a"/>
    <w:link w:val="26"/>
    <w:rsid w:val="00E42AC2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6">
    <w:name w:val="Основной текст (2)"/>
    <w:basedOn w:val="1"/>
    <w:link w:val="25"/>
    <w:rsid w:val="00E42AC2"/>
    <w:rPr>
      <w:sz w:val="26"/>
    </w:rPr>
  </w:style>
  <w:style w:type="paragraph" w:styleId="91">
    <w:name w:val="toc 9"/>
    <w:basedOn w:val="a"/>
    <w:next w:val="a"/>
    <w:link w:val="92"/>
    <w:uiPriority w:val="39"/>
    <w:rsid w:val="00E42AC2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E42AC2"/>
    <w:rPr>
      <w:rFonts w:ascii="XO Thames" w:hAnsi="XO Thames"/>
      <w:sz w:val="28"/>
    </w:rPr>
  </w:style>
  <w:style w:type="paragraph" w:styleId="35">
    <w:name w:val="Body Text Indent 3"/>
    <w:basedOn w:val="a"/>
    <w:link w:val="36"/>
    <w:rsid w:val="00E42AC2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E42AC2"/>
    <w:rPr>
      <w:rFonts w:ascii="Arial" w:hAnsi="Arial"/>
      <w:sz w:val="16"/>
    </w:rPr>
  </w:style>
  <w:style w:type="paragraph" w:customStyle="1" w:styleId="ConsPlusNonformat">
    <w:name w:val="ConsPlusNonformat"/>
    <w:link w:val="ConsPlusNonformat0"/>
    <w:rsid w:val="00E42AC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42AC2"/>
    <w:rPr>
      <w:rFonts w:ascii="Courier New" w:hAnsi="Courier New"/>
    </w:rPr>
  </w:style>
  <w:style w:type="paragraph" w:customStyle="1" w:styleId="1f0">
    <w:name w:val="Слабое выделение1"/>
    <w:link w:val="afe"/>
    <w:rsid w:val="00E42AC2"/>
    <w:rPr>
      <w:i/>
    </w:rPr>
  </w:style>
  <w:style w:type="character" w:styleId="afe">
    <w:name w:val="Subtle Emphasis"/>
    <w:link w:val="1f0"/>
    <w:rsid w:val="00E42AC2"/>
    <w:rPr>
      <w:i/>
    </w:rPr>
  </w:style>
  <w:style w:type="paragraph" w:styleId="aff">
    <w:name w:val="annotation subject"/>
    <w:basedOn w:val="af8"/>
    <w:next w:val="af8"/>
    <w:link w:val="aff0"/>
    <w:rsid w:val="00E42AC2"/>
    <w:rPr>
      <w:b/>
    </w:rPr>
  </w:style>
  <w:style w:type="character" w:customStyle="1" w:styleId="aff0">
    <w:name w:val="Тема примечания Знак"/>
    <w:basedOn w:val="af9"/>
    <w:link w:val="aff"/>
    <w:rsid w:val="00E42AC2"/>
    <w:rPr>
      <w:b/>
      <w:sz w:val="28"/>
    </w:rPr>
  </w:style>
  <w:style w:type="paragraph" w:styleId="27">
    <w:name w:val="Body Text Indent 2"/>
    <w:basedOn w:val="a"/>
    <w:link w:val="28"/>
    <w:rsid w:val="00E42AC2"/>
    <w:pPr>
      <w:widowControl w:val="0"/>
      <w:ind w:left="884"/>
    </w:pPr>
    <w:rPr>
      <w:rFonts w:ascii="Arial" w:hAnsi="Arial"/>
      <w:sz w:val="28"/>
    </w:rPr>
  </w:style>
  <w:style w:type="character" w:customStyle="1" w:styleId="28">
    <w:name w:val="Основной текст с отступом 2 Знак"/>
    <w:basedOn w:val="1"/>
    <w:link w:val="27"/>
    <w:rsid w:val="00E42AC2"/>
    <w:rPr>
      <w:rFonts w:ascii="Arial" w:hAnsi="Arial"/>
      <w:sz w:val="28"/>
    </w:rPr>
  </w:style>
  <w:style w:type="paragraph" w:styleId="82">
    <w:name w:val="toc 8"/>
    <w:basedOn w:val="a"/>
    <w:next w:val="a"/>
    <w:link w:val="83"/>
    <w:uiPriority w:val="39"/>
    <w:rsid w:val="00E42AC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"/>
    <w:link w:val="82"/>
    <w:rsid w:val="00E42AC2"/>
    <w:rPr>
      <w:rFonts w:ascii="XO Thames" w:hAnsi="XO Thames"/>
      <w:sz w:val="28"/>
    </w:rPr>
  </w:style>
  <w:style w:type="paragraph" w:customStyle="1" w:styleId="Postan">
    <w:name w:val="Postan"/>
    <w:basedOn w:val="a"/>
    <w:link w:val="Postan0"/>
    <w:rsid w:val="00E42AC2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E42AC2"/>
    <w:rPr>
      <w:sz w:val="28"/>
    </w:rPr>
  </w:style>
  <w:style w:type="paragraph" w:styleId="aff1">
    <w:name w:val="Body Text Indent"/>
    <w:basedOn w:val="a"/>
    <w:link w:val="aff2"/>
    <w:rsid w:val="00E42AC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"/>
    <w:link w:val="aff1"/>
    <w:rsid w:val="00E42AC2"/>
    <w:rPr>
      <w:sz w:val="28"/>
    </w:rPr>
  </w:style>
  <w:style w:type="paragraph" w:customStyle="1" w:styleId="1f1">
    <w:name w:val="Название книги1"/>
    <w:link w:val="aff3"/>
    <w:rsid w:val="00E42AC2"/>
    <w:rPr>
      <w:i/>
      <w:smallCaps/>
      <w:spacing w:val="5"/>
    </w:rPr>
  </w:style>
  <w:style w:type="character" w:styleId="aff3">
    <w:name w:val="Book Title"/>
    <w:link w:val="1f1"/>
    <w:rsid w:val="00E42AC2"/>
    <w:rPr>
      <w:i/>
      <w:smallCaps/>
      <w:spacing w:val="5"/>
    </w:rPr>
  </w:style>
  <w:style w:type="paragraph" w:styleId="51">
    <w:name w:val="toc 5"/>
    <w:basedOn w:val="a"/>
    <w:next w:val="a"/>
    <w:link w:val="52"/>
    <w:uiPriority w:val="39"/>
    <w:rsid w:val="00E42AC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E42AC2"/>
    <w:rPr>
      <w:rFonts w:ascii="XO Thames" w:hAnsi="XO Thames"/>
      <w:sz w:val="28"/>
    </w:rPr>
  </w:style>
  <w:style w:type="paragraph" w:customStyle="1" w:styleId="1f2">
    <w:name w:val="Выделение1"/>
    <w:link w:val="aff4"/>
    <w:rsid w:val="00E42AC2"/>
    <w:rPr>
      <w:b/>
      <w:i/>
      <w:spacing w:val="10"/>
    </w:rPr>
  </w:style>
  <w:style w:type="character" w:styleId="aff4">
    <w:name w:val="Emphasis"/>
    <w:link w:val="1f2"/>
    <w:rsid w:val="00E42AC2"/>
    <w:rPr>
      <w:b/>
      <w:i/>
      <w:spacing w:val="10"/>
    </w:rPr>
  </w:style>
  <w:style w:type="paragraph" w:customStyle="1" w:styleId="17">
    <w:name w:val="Основной шрифт абзаца1"/>
    <w:rsid w:val="00E42AC2"/>
  </w:style>
  <w:style w:type="paragraph" w:customStyle="1" w:styleId="Default">
    <w:name w:val="Default"/>
    <w:link w:val="Default0"/>
    <w:rsid w:val="00E42AC2"/>
    <w:rPr>
      <w:rFonts w:ascii="Arial" w:hAnsi="Arial"/>
      <w:sz w:val="24"/>
    </w:rPr>
  </w:style>
  <w:style w:type="character" w:customStyle="1" w:styleId="Default0">
    <w:name w:val="Default"/>
    <w:link w:val="Default"/>
    <w:rsid w:val="00E42AC2"/>
    <w:rPr>
      <w:rFonts w:ascii="Arial" w:hAnsi="Arial"/>
      <w:color w:val="000000"/>
      <w:sz w:val="24"/>
    </w:rPr>
  </w:style>
  <w:style w:type="paragraph" w:styleId="aff5">
    <w:name w:val="Subtitle"/>
    <w:basedOn w:val="a"/>
    <w:next w:val="a"/>
    <w:link w:val="aff6"/>
    <w:uiPriority w:val="11"/>
    <w:qFormat/>
    <w:rsid w:val="00E42AC2"/>
    <w:pPr>
      <w:ind w:left="10206"/>
      <w:jc w:val="center"/>
    </w:pPr>
    <w:rPr>
      <w:sz w:val="28"/>
    </w:rPr>
  </w:style>
  <w:style w:type="character" w:customStyle="1" w:styleId="aff6">
    <w:name w:val="Подзаголовок Знак"/>
    <w:basedOn w:val="1"/>
    <w:link w:val="aff5"/>
    <w:rsid w:val="00E42AC2"/>
    <w:rPr>
      <w:sz w:val="28"/>
    </w:rPr>
  </w:style>
  <w:style w:type="paragraph" w:styleId="aff7">
    <w:name w:val="List Paragraph"/>
    <w:basedOn w:val="a"/>
    <w:link w:val="aff8"/>
    <w:rsid w:val="00E42AC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8">
    <w:name w:val="Абзац списка Знак"/>
    <w:basedOn w:val="1"/>
    <w:link w:val="aff7"/>
    <w:rsid w:val="00E42AC2"/>
    <w:rPr>
      <w:rFonts w:ascii="Calibri" w:hAnsi="Calibri"/>
      <w:sz w:val="22"/>
    </w:rPr>
  </w:style>
  <w:style w:type="paragraph" w:styleId="aff9">
    <w:name w:val="footer"/>
    <w:basedOn w:val="a"/>
    <w:link w:val="affa"/>
    <w:rsid w:val="00E42AC2"/>
    <w:pPr>
      <w:tabs>
        <w:tab w:val="center" w:pos="4153"/>
        <w:tab w:val="right" w:pos="8306"/>
      </w:tabs>
    </w:pPr>
  </w:style>
  <w:style w:type="character" w:customStyle="1" w:styleId="affa">
    <w:name w:val="Нижний колонтитул Знак"/>
    <w:basedOn w:val="1"/>
    <w:link w:val="aff9"/>
    <w:rsid w:val="00E42AC2"/>
  </w:style>
  <w:style w:type="paragraph" w:customStyle="1" w:styleId="210">
    <w:name w:val="Цитата 21"/>
    <w:basedOn w:val="a"/>
    <w:next w:val="a"/>
    <w:link w:val="211"/>
    <w:rsid w:val="00E42AC2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E42AC2"/>
    <w:rPr>
      <w:i/>
      <w:color w:val="000000"/>
    </w:rPr>
  </w:style>
  <w:style w:type="paragraph" w:styleId="affb">
    <w:name w:val="Title"/>
    <w:basedOn w:val="a"/>
    <w:next w:val="a"/>
    <w:link w:val="affc"/>
    <w:uiPriority w:val="10"/>
    <w:qFormat/>
    <w:rsid w:val="00E42AC2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c">
    <w:name w:val="Название Знак"/>
    <w:basedOn w:val="1"/>
    <w:link w:val="affb"/>
    <w:rsid w:val="00E42AC2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E42AC2"/>
    <w:rPr>
      <w:rFonts w:ascii="Arial" w:hAnsi="Arial"/>
      <w:sz w:val="24"/>
    </w:rPr>
  </w:style>
  <w:style w:type="paragraph" w:styleId="a7">
    <w:name w:val="No Spacing"/>
    <w:basedOn w:val="a"/>
    <w:link w:val="a9"/>
    <w:rsid w:val="00E42AC2"/>
    <w:pPr>
      <w:jc w:val="both"/>
    </w:pPr>
    <w:rPr>
      <w:sz w:val="28"/>
    </w:rPr>
  </w:style>
  <w:style w:type="character" w:customStyle="1" w:styleId="a9">
    <w:name w:val="Без интервала Знак"/>
    <w:basedOn w:val="1"/>
    <w:link w:val="a7"/>
    <w:rsid w:val="00E42AC2"/>
    <w:rPr>
      <w:sz w:val="28"/>
    </w:rPr>
  </w:style>
  <w:style w:type="paragraph" w:styleId="affd">
    <w:name w:val="header"/>
    <w:basedOn w:val="a"/>
    <w:link w:val="affe"/>
    <w:rsid w:val="00E42AC2"/>
    <w:pPr>
      <w:tabs>
        <w:tab w:val="center" w:pos="4153"/>
        <w:tab w:val="right" w:pos="8306"/>
      </w:tabs>
    </w:pPr>
  </w:style>
  <w:style w:type="character" w:customStyle="1" w:styleId="affe">
    <w:name w:val="Верхний колонтитул Знак"/>
    <w:basedOn w:val="1"/>
    <w:link w:val="affd"/>
    <w:rsid w:val="00E42AC2"/>
  </w:style>
  <w:style w:type="character" w:customStyle="1" w:styleId="20">
    <w:name w:val="Заголовок 2 Знак"/>
    <w:basedOn w:val="1"/>
    <w:link w:val="2"/>
    <w:rsid w:val="00E42AC2"/>
    <w:rPr>
      <w:sz w:val="28"/>
    </w:rPr>
  </w:style>
  <w:style w:type="paragraph" w:styleId="HTML">
    <w:name w:val="HTML Preformatted"/>
    <w:basedOn w:val="a"/>
    <w:link w:val="HTML0"/>
    <w:rsid w:val="00E42A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E42AC2"/>
    <w:rPr>
      <w:rFonts w:ascii="Courier New" w:hAnsi="Courier New"/>
      <w:sz w:val="28"/>
    </w:rPr>
  </w:style>
  <w:style w:type="paragraph" w:styleId="29">
    <w:name w:val="Body Text 2"/>
    <w:basedOn w:val="a"/>
    <w:link w:val="2a"/>
    <w:rsid w:val="00E42AC2"/>
    <w:pPr>
      <w:spacing w:after="120" w:line="480" w:lineRule="auto"/>
    </w:pPr>
    <w:rPr>
      <w:rFonts w:ascii="Arial" w:hAnsi="Arial"/>
    </w:rPr>
  </w:style>
  <w:style w:type="character" w:customStyle="1" w:styleId="2a">
    <w:name w:val="Основной текст 2 Знак"/>
    <w:basedOn w:val="1"/>
    <w:link w:val="29"/>
    <w:rsid w:val="00E42AC2"/>
    <w:rPr>
      <w:rFonts w:ascii="Arial" w:hAnsi="Arial"/>
    </w:rPr>
  </w:style>
  <w:style w:type="character" w:customStyle="1" w:styleId="60">
    <w:name w:val="Заголовок 6 Знак"/>
    <w:basedOn w:val="1"/>
    <w:link w:val="6"/>
    <w:rsid w:val="00E42AC2"/>
    <w:rPr>
      <w:b/>
      <w:color w:val="595959"/>
      <w:spacing w:val="5"/>
      <w:sz w:val="28"/>
    </w:rPr>
  </w:style>
  <w:style w:type="paragraph" w:customStyle="1" w:styleId="ConsPlusTitle">
    <w:name w:val="ConsPlusTitle"/>
    <w:rsid w:val="00E72F02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  <w:style w:type="paragraph" w:customStyle="1" w:styleId="afff">
    <w:name w:val="Знак"/>
    <w:basedOn w:val="a"/>
    <w:rsid w:val="000B004F"/>
    <w:pPr>
      <w:spacing w:before="100" w:beforeAutospacing="1" w:after="100" w:afterAutospacing="1"/>
    </w:pPr>
    <w:rPr>
      <w:rFonts w:ascii="Tahoma" w:hAnsi="Tahoma" w:cs="Tahoma"/>
      <w:color w:val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2593</Words>
  <Characters>14784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2023-09-15T08:30:00Z</dcterms:created>
  <dcterms:modified xsi:type="dcterms:W3CDTF">2023-09-18T05:17:00Z</dcterms:modified>
</cp:coreProperties>
</file>