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53E0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53E0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054F0" w:rsidRPr="00553E09" w:rsidRDefault="00B054F0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553E0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53E0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«</w:t>
      </w:r>
      <w:r w:rsidR="0057374F" w:rsidRPr="00553E09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53E0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553E09" w:rsidRDefault="00553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53E0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57374F" w:rsidRPr="00553E0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53E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553E0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53E0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7374F" w:rsidRDefault="00553E09" w:rsidP="0057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A42526">
        <w:rPr>
          <w:rFonts w:ascii="Times New Roman" w:hAnsi="Times New Roman" w:cs="Times New Roman"/>
          <w:sz w:val="28"/>
          <w:szCs w:val="28"/>
        </w:rPr>
        <w:t>9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740B63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A42526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9F1E09" w:rsidRPr="009F1E09" w:rsidRDefault="0057374F" w:rsidP="0057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</w:t>
      </w:r>
    </w:p>
    <w:p w:rsidR="00D05909" w:rsidRDefault="00D05909" w:rsidP="0057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74F" w:rsidRPr="00553E09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57374F" w:rsidRPr="00553E09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553E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553E09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E09">
        <w:rPr>
          <w:rFonts w:ascii="Times New Roman" w:hAnsi="Times New Roman" w:cs="Times New Roman"/>
          <w:b/>
          <w:sz w:val="28"/>
          <w:szCs w:val="28"/>
        </w:rPr>
        <w:t>«</w:t>
      </w:r>
      <w:r w:rsidR="00D94EB7" w:rsidRPr="00553E09">
        <w:rPr>
          <w:rFonts w:ascii="Times New Roman" w:hAnsi="Times New Roman" w:cs="Times New Roman"/>
          <w:b/>
          <w:sz w:val="28"/>
          <w:szCs w:val="28"/>
        </w:rPr>
        <w:t>Доступная среда</w:t>
      </w:r>
      <w:r w:rsidRPr="00553E09">
        <w:rPr>
          <w:rFonts w:ascii="Times New Roman" w:hAnsi="Times New Roman" w:cs="Times New Roman"/>
          <w:b/>
          <w:sz w:val="28"/>
          <w:szCs w:val="28"/>
        </w:rPr>
        <w:t>» на 202</w:t>
      </w:r>
      <w:r w:rsidR="00A42526" w:rsidRPr="00553E09">
        <w:rPr>
          <w:rFonts w:ascii="Times New Roman" w:hAnsi="Times New Roman" w:cs="Times New Roman"/>
          <w:b/>
          <w:sz w:val="28"/>
          <w:szCs w:val="28"/>
        </w:rPr>
        <w:t>6</w:t>
      </w:r>
      <w:r w:rsidRPr="00553E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7374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7374F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57374F" w:rsidRPr="009F1E09" w:rsidRDefault="0057374F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D94EB7">
        <w:rPr>
          <w:rFonts w:ascii="Times New Roman" w:hAnsi="Times New Roman" w:cs="Times New Roman"/>
          <w:sz w:val="28"/>
          <w:szCs w:val="28"/>
        </w:rPr>
        <w:t>Доступная среда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A4252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A425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D9589C">
        <w:rPr>
          <w:rFonts w:ascii="Times New Roman" w:hAnsi="Times New Roman" w:cs="Times New Roman"/>
          <w:sz w:val="28"/>
          <w:szCs w:val="28"/>
        </w:rPr>
        <w:t>оставить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57374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Pr="00553E09" w:rsidRDefault="00553E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553E09" w:rsidRPr="00553E09" w:rsidRDefault="00553E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t>Сектор экономи</w:t>
      </w:r>
      <w:r>
        <w:rPr>
          <w:rFonts w:ascii="Times New Roman" w:hAnsi="Times New Roman" w:cs="Times New Roman"/>
          <w:sz w:val="24"/>
          <w:szCs w:val="24"/>
        </w:rPr>
        <w:t xml:space="preserve">ки </w:t>
      </w:r>
      <w:r w:rsidRPr="00553E09">
        <w:rPr>
          <w:rFonts w:ascii="Times New Roman" w:hAnsi="Times New Roman" w:cs="Times New Roman"/>
          <w:sz w:val="24"/>
          <w:szCs w:val="24"/>
        </w:rPr>
        <w:t xml:space="preserve"> и финансов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D05909" w:rsidSect="00553E09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D05909" w:rsidRPr="00553E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5909" w:rsidRPr="00553E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740B63" w:rsidRPr="00553E09">
        <w:rPr>
          <w:rFonts w:ascii="Times New Roman" w:hAnsi="Times New Roman" w:cs="Times New Roman"/>
          <w:sz w:val="24"/>
          <w:szCs w:val="24"/>
        </w:rPr>
        <w:t>2</w:t>
      </w:r>
      <w:r w:rsidR="00A42526" w:rsidRPr="00553E09">
        <w:rPr>
          <w:rFonts w:ascii="Times New Roman" w:hAnsi="Times New Roman" w:cs="Times New Roman"/>
          <w:sz w:val="24"/>
          <w:szCs w:val="24"/>
        </w:rPr>
        <w:t>9</w:t>
      </w:r>
      <w:r w:rsidRPr="00553E09">
        <w:rPr>
          <w:rFonts w:ascii="Times New Roman" w:hAnsi="Times New Roman" w:cs="Times New Roman"/>
          <w:sz w:val="24"/>
          <w:szCs w:val="24"/>
        </w:rPr>
        <w:t>.</w:t>
      </w:r>
      <w:r w:rsidR="00740B63" w:rsidRPr="00553E09">
        <w:rPr>
          <w:rFonts w:ascii="Times New Roman" w:hAnsi="Times New Roman" w:cs="Times New Roman"/>
          <w:sz w:val="24"/>
          <w:szCs w:val="24"/>
        </w:rPr>
        <w:t>12</w:t>
      </w:r>
      <w:r w:rsidRPr="00553E09">
        <w:rPr>
          <w:rFonts w:ascii="Times New Roman" w:hAnsi="Times New Roman" w:cs="Times New Roman"/>
          <w:sz w:val="24"/>
          <w:szCs w:val="24"/>
        </w:rPr>
        <w:t>.202</w:t>
      </w:r>
      <w:r w:rsidR="00A42526" w:rsidRPr="00553E09">
        <w:rPr>
          <w:rFonts w:ascii="Times New Roman" w:hAnsi="Times New Roman" w:cs="Times New Roman"/>
          <w:sz w:val="24"/>
          <w:szCs w:val="24"/>
        </w:rPr>
        <w:t>5</w:t>
      </w:r>
      <w:r w:rsidRPr="00553E09">
        <w:rPr>
          <w:rFonts w:ascii="Times New Roman" w:hAnsi="Times New Roman" w:cs="Times New Roman"/>
          <w:sz w:val="24"/>
          <w:szCs w:val="24"/>
        </w:rPr>
        <w:t xml:space="preserve"> №</w:t>
      </w:r>
      <w:r w:rsidR="00553E09" w:rsidRPr="00553E09"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D05909" w:rsidRPr="00553E09" w:rsidRDefault="00D05909" w:rsidP="00D0590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D05909" w:rsidRPr="00553E09" w:rsidRDefault="00D05909" w:rsidP="00D05909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53E09">
        <w:rPr>
          <w:rFonts w:ascii="Times New Roman" w:hAnsi="Times New Roman" w:cs="Times New Roman"/>
          <w:sz w:val="24"/>
          <w:szCs w:val="24"/>
        </w:rPr>
        <w:t>«</w:t>
      </w:r>
      <w:r w:rsidR="00D94EB7" w:rsidRPr="00553E09">
        <w:rPr>
          <w:rFonts w:ascii="Times New Roman" w:hAnsi="Times New Roman" w:cs="Times New Roman"/>
          <w:sz w:val="24"/>
          <w:szCs w:val="24"/>
        </w:rPr>
        <w:t>Доступная среда</w:t>
      </w:r>
      <w:r w:rsidRPr="00553E09">
        <w:rPr>
          <w:rFonts w:ascii="Times New Roman" w:hAnsi="Times New Roman" w:cs="Times New Roman"/>
          <w:sz w:val="24"/>
          <w:szCs w:val="24"/>
        </w:rPr>
        <w:t>» на 20</w:t>
      </w:r>
      <w:r w:rsidR="00A42526" w:rsidRPr="00553E09">
        <w:rPr>
          <w:rFonts w:ascii="Times New Roman" w:hAnsi="Times New Roman" w:cs="Times New Roman"/>
          <w:sz w:val="24"/>
          <w:szCs w:val="24"/>
        </w:rPr>
        <w:t>26</w:t>
      </w:r>
      <w:r w:rsidRPr="00553E0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678"/>
        <w:gridCol w:w="1101"/>
        <w:gridCol w:w="1450"/>
        <w:gridCol w:w="2268"/>
        <w:gridCol w:w="992"/>
        <w:gridCol w:w="1134"/>
        <w:gridCol w:w="993"/>
        <w:gridCol w:w="992"/>
        <w:gridCol w:w="1276"/>
      </w:tblGrid>
      <w:tr w:rsidR="00D05909" w:rsidRPr="00553E09" w:rsidTr="00553E09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B054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B054F0" w:rsidRPr="00553E0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B054F0" w:rsidRPr="00553E09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A4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на 2026 го</w:t>
            </w:r>
            <w:proofErr w:type="gramStart"/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тыс. рублей)</w:t>
            </w:r>
          </w:p>
        </w:tc>
      </w:tr>
      <w:tr w:rsidR="00D05909" w:rsidRPr="00553E09" w:rsidTr="00553E09">
        <w:trPr>
          <w:cantSplit/>
          <w:trHeight w:val="1134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553E09" w:rsidRDefault="00D05909" w:rsidP="00553E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553E09" w:rsidRDefault="00D05909" w:rsidP="00553E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553E09" w:rsidRDefault="00D05909" w:rsidP="00553E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553E09" w:rsidRDefault="00D05909" w:rsidP="00553E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D05909" w:rsidRPr="00553E09" w:rsidRDefault="00D05909" w:rsidP="00553E09">
            <w:pPr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D05909" w:rsidRPr="00553E09" w:rsidRDefault="00D05909" w:rsidP="00553E09">
            <w:pPr>
              <w:ind w:left="-142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D05909" w:rsidRPr="00553E09" w:rsidTr="00553E09">
        <w:trPr>
          <w:trHeight w:val="3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909" w:rsidRPr="00553E09" w:rsidTr="00553E09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D94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="00D94EB7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94EB7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услуг инвалидами и другими маломобильными группами населения »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A4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1 января 202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A4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553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</w:t>
            </w:r>
            <w:r w:rsidR="00D94EB7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</w:t>
            </w:r>
            <w:r w:rsidR="00D94EB7" w:rsidRPr="00553E09">
              <w:rPr>
                <w:rFonts w:ascii="Times New Roman" w:hAnsi="Times New Roman" w:cs="Times New Roman"/>
                <w:sz w:val="24"/>
                <w:szCs w:val="24"/>
              </w:rPr>
              <w:t>вопросам муниципального хозяйства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909" w:rsidRPr="00553E09" w:rsidTr="00553E0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</w:p>
          <w:p w:rsidR="00D05909" w:rsidRPr="00553E09" w:rsidRDefault="00D94EB7" w:rsidP="001301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«Адапт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ированы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приоритетны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для инвалид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и други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маломобильны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>населения путем дооборудования и установки технических средств адаптации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A4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A4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  <w:r w:rsidR="00130152" w:rsidRPr="0055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муниципального хозяйства)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05909" w:rsidRPr="00553E09" w:rsidTr="00553E09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D05909" w:rsidRPr="00553E09" w:rsidRDefault="00D05909" w:rsidP="00EC0E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0E74"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постановление Администрации Веселовского сельского поселения« Об обеспечении на 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r w:rsidR="00EC0E74" w:rsidRPr="00553E09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EC0E74" w:rsidP="00A42526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A42526" w:rsidRPr="00553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EC0E74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муниципального хозяйства)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553E09" w:rsidTr="00553E09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553E09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0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05909" w:rsidRPr="00553E09" w:rsidRDefault="00D05909" w:rsidP="00D059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909" w:rsidRPr="00553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5909" w:rsidRPr="00553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05909" w:rsidRPr="00553E09" w:rsidSect="00553E09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130152"/>
    <w:rsid w:val="002C6A8C"/>
    <w:rsid w:val="0032291E"/>
    <w:rsid w:val="00493438"/>
    <w:rsid w:val="004E7A24"/>
    <w:rsid w:val="00553E09"/>
    <w:rsid w:val="0057374F"/>
    <w:rsid w:val="005B70C9"/>
    <w:rsid w:val="00740B63"/>
    <w:rsid w:val="0077170E"/>
    <w:rsid w:val="00981C73"/>
    <w:rsid w:val="009F1E09"/>
    <w:rsid w:val="00A16B17"/>
    <w:rsid w:val="00A42526"/>
    <w:rsid w:val="00A86B08"/>
    <w:rsid w:val="00B054F0"/>
    <w:rsid w:val="00D05909"/>
    <w:rsid w:val="00D7413B"/>
    <w:rsid w:val="00D94EB7"/>
    <w:rsid w:val="00D9589C"/>
    <w:rsid w:val="00E85C52"/>
    <w:rsid w:val="00EC0E74"/>
    <w:rsid w:val="00ED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D05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dcterms:created xsi:type="dcterms:W3CDTF">2025-12-29T12:18:00Z</dcterms:created>
  <dcterms:modified xsi:type="dcterms:W3CDTF">2025-12-29T12:18:00Z</dcterms:modified>
</cp:coreProperties>
</file>