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4B" w:rsidRPr="00261901" w:rsidRDefault="00AB3C4B" w:rsidP="00AB3C4B">
      <w:pPr>
        <w:jc w:val="center"/>
        <w:rPr>
          <w:b/>
          <w:sz w:val="28"/>
          <w:szCs w:val="28"/>
        </w:rPr>
      </w:pPr>
      <w:r w:rsidRPr="00261901">
        <w:rPr>
          <w:b/>
          <w:sz w:val="28"/>
          <w:szCs w:val="28"/>
        </w:rPr>
        <w:t xml:space="preserve">РОССИЙСКАЯ ФЕДЕРАЦИЯ     </w:t>
      </w:r>
    </w:p>
    <w:p w:rsidR="00AB3C4B" w:rsidRPr="00261901" w:rsidRDefault="00AB3C4B" w:rsidP="00AB3C4B">
      <w:pPr>
        <w:jc w:val="center"/>
        <w:rPr>
          <w:b/>
          <w:sz w:val="28"/>
          <w:szCs w:val="28"/>
        </w:rPr>
      </w:pPr>
      <w:r w:rsidRPr="00261901">
        <w:rPr>
          <w:b/>
          <w:sz w:val="28"/>
          <w:szCs w:val="28"/>
        </w:rPr>
        <w:t>РОСТОВСКАЯ ОБЛАСТЬ</w:t>
      </w:r>
    </w:p>
    <w:p w:rsidR="00AB3C4B" w:rsidRPr="00261901" w:rsidRDefault="00AB3C4B" w:rsidP="00AB3C4B">
      <w:pPr>
        <w:jc w:val="center"/>
        <w:rPr>
          <w:b/>
          <w:sz w:val="28"/>
          <w:szCs w:val="28"/>
        </w:rPr>
      </w:pPr>
      <w:r w:rsidRPr="00261901">
        <w:rPr>
          <w:b/>
          <w:sz w:val="28"/>
          <w:szCs w:val="28"/>
        </w:rPr>
        <w:t>ДУБОВСКИЙ РАЙОН</w:t>
      </w:r>
    </w:p>
    <w:p w:rsidR="00AB3C4B" w:rsidRPr="00261901" w:rsidRDefault="00AB3C4B" w:rsidP="00AB3C4B">
      <w:pPr>
        <w:jc w:val="center"/>
        <w:rPr>
          <w:b/>
          <w:sz w:val="28"/>
          <w:szCs w:val="28"/>
        </w:rPr>
      </w:pPr>
      <w:r w:rsidRPr="00261901">
        <w:rPr>
          <w:b/>
          <w:sz w:val="28"/>
          <w:szCs w:val="28"/>
        </w:rPr>
        <w:t>МУНИЦИПАЛЬНОЕ ОБРАЗОВАНИЕ</w:t>
      </w:r>
    </w:p>
    <w:p w:rsidR="00AB3C4B" w:rsidRPr="00261901" w:rsidRDefault="00AB3C4B" w:rsidP="00AB3C4B">
      <w:pPr>
        <w:jc w:val="center"/>
        <w:rPr>
          <w:b/>
          <w:sz w:val="28"/>
          <w:szCs w:val="28"/>
        </w:rPr>
      </w:pPr>
      <w:r w:rsidRPr="00261901">
        <w:rPr>
          <w:b/>
          <w:sz w:val="28"/>
          <w:szCs w:val="28"/>
        </w:rPr>
        <w:t>«ВЕСЕЛОВСКОЕ СЕЛЬСКОЕ  ПОСЕЛЕНИЕ»</w:t>
      </w:r>
    </w:p>
    <w:p w:rsidR="00AB3C4B" w:rsidRPr="00261901" w:rsidRDefault="00AB3C4B" w:rsidP="00AB3C4B">
      <w:pPr>
        <w:jc w:val="center"/>
        <w:rPr>
          <w:b/>
          <w:sz w:val="28"/>
          <w:szCs w:val="28"/>
        </w:rPr>
      </w:pPr>
    </w:p>
    <w:p w:rsidR="00AB3C4B" w:rsidRPr="00261901" w:rsidRDefault="00AB3C4B" w:rsidP="00AB3C4B">
      <w:pPr>
        <w:jc w:val="center"/>
        <w:rPr>
          <w:b/>
          <w:sz w:val="28"/>
          <w:szCs w:val="28"/>
        </w:rPr>
      </w:pPr>
      <w:r w:rsidRPr="00261901">
        <w:rPr>
          <w:b/>
          <w:sz w:val="28"/>
          <w:szCs w:val="28"/>
        </w:rPr>
        <w:t>СОБРАНИЕ ДЕПУТАТОВ ВЕСЕЛОВСКОГО СЕЛЬСКОГО ПОСЕЛЕНИЯ</w:t>
      </w:r>
    </w:p>
    <w:p w:rsidR="00AB3C4B" w:rsidRPr="00261901" w:rsidRDefault="00AB3C4B" w:rsidP="00AB3C4B">
      <w:pPr>
        <w:jc w:val="center"/>
        <w:rPr>
          <w:sz w:val="28"/>
          <w:szCs w:val="28"/>
        </w:rPr>
      </w:pPr>
    </w:p>
    <w:p w:rsidR="00AB3C4B" w:rsidRPr="00261901" w:rsidRDefault="00AB3C4B" w:rsidP="00AB3C4B">
      <w:pPr>
        <w:jc w:val="center"/>
        <w:rPr>
          <w:b/>
          <w:sz w:val="28"/>
          <w:szCs w:val="28"/>
        </w:rPr>
      </w:pPr>
      <w:r w:rsidRPr="00261901">
        <w:rPr>
          <w:b/>
          <w:sz w:val="28"/>
          <w:szCs w:val="28"/>
        </w:rPr>
        <w:t xml:space="preserve">РЕШЕНИЕ </w:t>
      </w:r>
    </w:p>
    <w:p w:rsidR="00AB3C4B" w:rsidRPr="00261901" w:rsidRDefault="00AB3C4B" w:rsidP="00AB3C4B">
      <w:pPr>
        <w:jc w:val="center"/>
        <w:rPr>
          <w:sz w:val="28"/>
          <w:szCs w:val="28"/>
        </w:rPr>
      </w:pPr>
    </w:p>
    <w:p w:rsidR="00AB3C4B" w:rsidRPr="00261901" w:rsidRDefault="00D241CE" w:rsidP="00AB3C4B">
      <w:pPr>
        <w:rPr>
          <w:sz w:val="28"/>
          <w:szCs w:val="28"/>
        </w:rPr>
      </w:pPr>
      <w:r>
        <w:rPr>
          <w:sz w:val="28"/>
          <w:szCs w:val="28"/>
        </w:rPr>
        <w:t>25.03</w:t>
      </w:r>
      <w:r w:rsidR="00187BEE">
        <w:rPr>
          <w:sz w:val="28"/>
          <w:szCs w:val="28"/>
        </w:rPr>
        <w:t>. 2022</w:t>
      </w:r>
      <w:r w:rsidR="00AB3C4B" w:rsidRPr="00261901">
        <w:rPr>
          <w:sz w:val="28"/>
          <w:szCs w:val="28"/>
        </w:rPr>
        <w:t xml:space="preserve"> года</w:t>
      </w:r>
      <w:r w:rsidR="00AB3C4B" w:rsidRPr="00261901">
        <w:rPr>
          <w:b/>
          <w:sz w:val="28"/>
          <w:szCs w:val="28"/>
        </w:rPr>
        <w:tab/>
      </w:r>
      <w:r w:rsidR="00AB3C4B" w:rsidRPr="00261901">
        <w:rPr>
          <w:b/>
          <w:sz w:val="28"/>
          <w:szCs w:val="28"/>
        </w:rPr>
        <w:tab/>
      </w:r>
      <w:r w:rsidR="00AB3C4B" w:rsidRPr="00261901">
        <w:rPr>
          <w:b/>
          <w:sz w:val="28"/>
          <w:szCs w:val="28"/>
        </w:rPr>
        <w:tab/>
      </w:r>
      <w:r w:rsidR="00AB3C4B" w:rsidRPr="00261901">
        <w:rPr>
          <w:b/>
          <w:sz w:val="28"/>
          <w:szCs w:val="28"/>
        </w:rPr>
        <w:tab/>
      </w:r>
      <w:r w:rsidR="00AB3C4B" w:rsidRPr="00261901">
        <w:rPr>
          <w:b/>
          <w:sz w:val="28"/>
          <w:szCs w:val="28"/>
        </w:rPr>
        <w:tab/>
      </w:r>
      <w:r w:rsidR="00AB3C4B" w:rsidRPr="00261901">
        <w:rPr>
          <w:b/>
          <w:sz w:val="28"/>
          <w:szCs w:val="28"/>
        </w:rPr>
        <w:tab/>
      </w:r>
      <w:r w:rsidR="00AB3C4B" w:rsidRPr="00261901">
        <w:rPr>
          <w:sz w:val="28"/>
          <w:szCs w:val="28"/>
        </w:rPr>
        <w:t xml:space="preserve">         </w:t>
      </w:r>
      <w:r w:rsidR="00261901" w:rsidRPr="00261901">
        <w:rPr>
          <w:sz w:val="28"/>
          <w:szCs w:val="28"/>
        </w:rPr>
        <w:t xml:space="preserve">                          </w:t>
      </w:r>
      <w:r w:rsidR="00AB3C4B" w:rsidRPr="00261901">
        <w:rPr>
          <w:sz w:val="28"/>
          <w:szCs w:val="28"/>
        </w:rPr>
        <w:t xml:space="preserve">   № </w:t>
      </w:r>
      <w:r w:rsidR="007974AF">
        <w:rPr>
          <w:sz w:val="28"/>
          <w:szCs w:val="28"/>
        </w:rPr>
        <w:t xml:space="preserve"> </w:t>
      </w:r>
      <w:r>
        <w:rPr>
          <w:sz w:val="28"/>
          <w:szCs w:val="28"/>
        </w:rPr>
        <w:t>32</w:t>
      </w:r>
    </w:p>
    <w:p w:rsidR="00AB3C4B" w:rsidRPr="00261901" w:rsidRDefault="00AB3C4B" w:rsidP="00AB3C4B">
      <w:pPr>
        <w:jc w:val="center"/>
        <w:rPr>
          <w:sz w:val="28"/>
          <w:szCs w:val="28"/>
        </w:rPr>
      </w:pPr>
      <w:r w:rsidRPr="00261901">
        <w:rPr>
          <w:sz w:val="28"/>
          <w:szCs w:val="28"/>
        </w:rPr>
        <w:t>х. Веселый</w:t>
      </w:r>
    </w:p>
    <w:p w:rsidR="00D03C14" w:rsidRPr="00261901" w:rsidRDefault="00D03C14" w:rsidP="00D03C14">
      <w:pPr>
        <w:jc w:val="center"/>
        <w:rPr>
          <w:b/>
          <w:bCs/>
          <w:sz w:val="28"/>
          <w:szCs w:val="28"/>
        </w:rPr>
      </w:pPr>
    </w:p>
    <w:p w:rsidR="00D03C14" w:rsidRPr="00700821" w:rsidRDefault="00D03C14" w:rsidP="00261901">
      <w:pPr>
        <w:shd w:val="clear" w:color="auto" w:fill="FFFFFF"/>
        <w:rPr>
          <w:color w:val="000000"/>
          <w:sz w:val="28"/>
          <w:szCs w:val="28"/>
        </w:rPr>
      </w:pPr>
    </w:p>
    <w:p w:rsidR="00D03C14" w:rsidRPr="00700821" w:rsidRDefault="00187BEE" w:rsidP="005C06DF">
      <w:pPr>
        <w:shd w:val="clear" w:color="auto" w:fill="FFFFFF"/>
        <w:ind w:firstLine="567"/>
        <w:jc w:val="center"/>
        <w:rPr>
          <w:b/>
          <w:color w:val="000000"/>
        </w:rPr>
      </w:pPr>
      <w:r>
        <w:rPr>
          <w:b/>
          <w:bCs/>
          <w:color w:val="000000"/>
          <w:sz w:val="28"/>
          <w:szCs w:val="28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 в границах муниципального образования «Веселовское сельское поселение»</w:t>
      </w: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187BEE" w:rsidRDefault="00187BEE" w:rsidP="00187BEE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ar-SA"/>
        </w:rPr>
      </w:pPr>
      <w:r w:rsidRPr="00202282">
        <w:rPr>
          <w:bCs/>
          <w:color w:val="000000"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</w:t>
      </w:r>
      <w:r w:rsidRPr="00202282">
        <w:rPr>
          <w:color w:val="000000"/>
          <w:sz w:val="28"/>
          <w:szCs w:val="28"/>
        </w:rPr>
        <w:t>, Уставом</w:t>
      </w:r>
      <w:r>
        <w:rPr>
          <w:color w:val="000000"/>
          <w:sz w:val="28"/>
          <w:szCs w:val="28"/>
        </w:rPr>
        <w:t xml:space="preserve"> </w:t>
      </w:r>
      <w:r w:rsidRPr="00202282">
        <w:rPr>
          <w:color w:val="000000"/>
          <w:sz w:val="28"/>
          <w:szCs w:val="28"/>
        </w:rPr>
        <w:t>муниципального образования «</w:t>
      </w:r>
      <w:r>
        <w:rPr>
          <w:color w:val="000000"/>
          <w:sz w:val="28"/>
          <w:szCs w:val="28"/>
        </w:rPr>
        <w:t>Веселовское сельское поселение</w:t>
      </w:r>
      <w:r w:rsidRPr="00202282">
        <w:rPr>
          <w:color w:val="000000"/>
          <w:sz w:val="28"/>
          <w:szCs w:val="28"/>
        </w:rPr>
        <w:t xml:space="preserve">», </w:t>
      </w:r>
      <w:r w:rsidRPr="00202282">
        <w:rPr>
          <w:color w:val="000000"/>
          <w:sz w:val="28"/>
          <w:szCs w:val="28"/>
          <w:lang w:eastAsia="ar-SA"/>
        </w:rPr>
        <w:t xml:space="preserve">Собрание депутатов </w:t>
      </w:r>
      <w:r>
        <w:rPr>
          <w:color w:val="000000"/>
          <w:sz w:val="28"/>
          <w:szCs w:val="28"/>
          <w:lang w:eastAsia="ar-SA"/>
        </w:rPr>
        <w:t>Веселовского</w:t>
      </w:r>
      <w:r w:rsidRPr="00202282">
        <w:rPr>
          <w:color w:val="000000"/>
          <w:sz w:val="28"/>
          <w:szCs w:val="28"/>
          <w:lang w:eastAsia="ar-SA"/>
        </w:rPr>
        <w:t xml:space="preserve"> сельского поселения</w:t>
      </w:r>
    </w:p>
    <w:p w:rsidR="00187BEE" w:rsidRPr="00202282" w:rsidRDefault="00187BEE" w:rsidP="00187BEE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ar-SA"/>
        </w:rPr>
      </w:pPr>
    </w:p>
    <w:p w:rsidR="00187BEE" w:rsidRDefault="00187BEE" w:rsidP="00187BEE">
      <w:pPr>
        <w:suppressAutoHyphens/>
        <w:jc w:val="center"/>
        <w:rPr>
          <w:sz w:val="28"/>
          <w:szCs w:val="28"/>
          <w:lang w:eastAsia="ar-SA"/>
        </w:rPr>
      </w:pPr>
      <w:r w:rsidRPr="00202282">
        <w:rPr>
          <w:sz w:val="28"/>
          <w:szCs w:val="28"/>
          <w:lang w:eastAsia="ar-SA"/>
        </w:rPr>
        <w:t>РЕШИЛО:</w:t>
      </w:r>
    </w:p>
    <w:p w:rsidR="00187BEE" w:rsidRPr="00202282" w:rsidRDefault="00187BEE" w:rsidP="00187BEE">
      <w:pPr>
        <w:suppressAutoHyphens/>
        <w:jc w:val="center"/>
        <w:rPr>
          <w:sz w:val="28"/>
          <w:szCs w:val="28"/>
          <w:lang w:eastAsia="ar-SA"/>
        </w:rPr>
      </w:pPr>
    </w:p>
    <w:p w:rsidR="00187BEE" w:rsidRPr="00202282" w:rsidRDefault="00187BEE" w:rsidP="00187BEE">
      <w:pPr>
        <w:tabs>
          <w:tab w:val="left" w:pos="567"/>
        </w:tabs>
        <w:contextualSpacing/>
        <w:jc w:val="both"/>
      </w:pPr>
      <w:r>
        <w:rPr>
          <w:bCs/>
          <w:sz w:val="28"/>
          <w:szCs w:val="28"/>
        </w:rPr>
        <w:tab/>
      </w:r>
      <w:r w:rsidRPr="00202282">
        <w:rPr>
          <w:bCs/>
          <w:sz w:val="28"/>
          <w:szCs w:val="28"/>
        </w:rPr>
        <w:t xml:space="preserve">1. Утвердить </w:t>
      </w:r>
      <w:r w:rsidRPr="00202282">
        <w:rPr>
          <w:sz w:val="28"/>
          <w:szCs w:val="28"/>
        </w:rPr>
        <w:t>ключевые показатели и их целевые значения, индикативные показатели по муниципальному контролю</w:t>
      </w:r>
      <w:r>
        <w:rPr>
          <w:sz w:val="28"/>
          <w:szCs w:val="28"/>
        </w:rPr>
        <w:t xml:space="preserve"> в сфере благоустройства</w:t>
      </w:r>
      <w:r w:rsidRPr="00202282">
        <w:rPr>
          <w:sz w:val="28"/>
          <w:szCs w:val="28"/>
        </w:rPr>
        <w:t xml:space="preserve"> в границах  муниципального образования «</w:t>
      </w:r>
      <w:r>
        <w:rPr>
          <w:sz w:val="28"/>
          <w:szCs w:val="28"/>
        </w:rPr>
        <w:t>Веселовское сельское поселение</w:t>
      </w:r>
      <w:r w:rsidRPr="00202282">
        <w:rPr>
          <w:sz w:val="28"/>
          <w:szCs w:val="28"/>
        </w:rPr>
        <w:t xml:space="preserve">» </w:t>
      </w:r>
      <w:r w:rsidRPr="00202282">
        <w:rPr>
          <w:bCs/>
          <w:sz w:val="28"/>
          <w:szCs w:val="28"/>
        </w:rPr>
        <w:t>согласно приложению к настоящему решению.</w:t>
      </w:r>
    </w:p>
    <w:p w:rsidR="00187BEE" w:rsidRDefault="00187BEE" w:rsidP="00187BEE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901CA">
        <w:rPr>
          <w:color w:val="000000"/>
          <w:sz w:val="28"/>
          <w:szCs w:val="28"/>
        </w:rPr>
        <w:t>2.</w:t>
      </w:r>
      <w:r w:rsidR="009901CA" w:rsidRPr="00E14961">
        <w:rPr>
          <w:kern w:val="2"/>
          <w:sz w:val="28"/>
          <w:szCs w:val="28"/>
        </w:rPr>
        <w:t xml:space="preserve">Настоящее </w:t>
      </w:r>
      <w:r w:rsidR="009901CA">
        <w:rPr>
          <w:kern w:val="2"/>
          <w:sz w:val="28"/>
          <w:szCs w:val="28"/>
        </w:rPr>
        <w:t>р</w:t>
      </w:r>
      <w:r w:rsidR="009901CA" w:rsidRPr="00E14961">
        <w:rPr>
          <w:kern w:val="2"/>
          <w:sz w:val="28"/>
          <w:szCs w:val="28"/>
        </w:rPr>
        <w:t>ешение вступает в силу со дня его официального опубликования и распространяется на правоотношения, возникшие</w:t>
      </w:r>
      <w:r w:rsidR="009901CA" w:rsidRPr="00E14961">
        <w:rPr>
          <w:kern w:val="2"/>
          <w:sz w:val="28"/>
          <w:szCs w:val="28"/>
        </w:rPr>
        <w:br/>
        <w:t xml:space="preserve">с </w:t>
      </w:r>
      <w:r w:rsidRPr="00202282">
        <w:rPr>
          <w:color w:val="000000"/>
          <w:sz w:val="28"/>
          <w:szCs w:val="28"/>
        </w:rPr>
        <w:t>1 марта 2022 года.</w:t>
      </w:r>
    </w:p>
    <w:p w:rsidR="00540467" w:rsidRDefault="00540467" w:rsidP="00AB3C4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87BEE" w:rsidRDefault="00187BEE" w:rsidP="00AB3C4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87BEE" w:rsidRDefault="00187BEE" w:rsidP="00AB3C4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87BEE" w:rsidRDefault="00187BEE" w:rsidP="00AB3C4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87BEE" w:rsidRDefault="00187BEE" w:rsidP="00AB3C4B">
      <w:pPr>
        <w:autoSpaceDE w:val="0"/>
        <w:autoSpaceDN w:val="0"/>
        <w:adjustRightInd w:val="0"/>
        <w:rPr>
          <w:sz w:val="28"/>
          <w:szCs w:val="28"/>
        </w:rPr>
      </w:pPr>
    </w:p>
    <w:p w:rsidR="00540467" w:rsidRDefault="00540467" w:rsidP="0054046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-</w:t>
      </w:r>
    </w:p>
    <w:p w:rsidR="00D03C14" w:rsidRPr="00700821" w:rsidRDefault="00540467" w:rsidP="00540467">
      <w:pPr>
        <w:spacing w:line="240" w:lineRule="exact"/>
        <w:rPr>
          <w:b/>
          <w:color w:val="000000"/>
        </w:rPr>
      </w:pPr>
      <w:r w:rsidRPr="002254E7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Веселовского </w:t>
      </w:r>
      <w:r w:rsidRPr="002254E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В.Н. Егорова</w:t>
      </w:r>
    </w:p>
    <w:p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D03C14" w:rsidRPr="00700821" w:rsidRDefault="00D03C14" w:rsidP="00540467">
      <w:pPr>
        <w:spacing w:line="240" w:lineRule="exact"/>
      </w:pPr>
      <w:r w:rsidRPr="00700821">
        <w:rPr>
          <w:b/>
          <w:color w:val="000000"/>
        </w:rPr>
        <w:br w:type="page"/>
      </w:r>
    </w:p>
    <w:p w:rsidR="00187BEE" w:rsidRPr="00187BEE" w:rsidRDefault="00187BEE" w:rsidP="00187BEE">
      <w:pPr>
        <w:pStyle w:val="af1"/>
        <w:jc w:val="right"/>
        <w:rPr>
          <w:szCs w:val="28"/>
        </w:rPr>
      </w:pPr>
      <w:r w:rsidRPr="00187BEE">
        <w:rPr>
          <w:szCs w:val="28"/>
        </w:rPr>
        <w:lastRenderedPageBreak/>
        <w:t>УТВЕРЖДЕНЫ</w:t>
      </w:r>
    </w:p>
    <w:p w:rsidR="00187BEE" w:rsidRPr="00187BEE" w:rsidRDefault="00187BEE" w:rsidP="00187BEE">
      <w:pPr>
        <w:pStyle w:val="af1"/>
        <w:jc w:val="right"/>
        <w:rPr>
          <w:color w:val="000000"/>
          <w:szCs w:val="28"/>
        </w:rPr>
      </w:pPr>
      <w:r w:rsidRPr="00187BEE">
        <w:rPr>
          <w:color w:val="000000"/>
          <w:szCs w:val="28"/>
        </w:rPr>
        <w:t xml:space="preserve">решением Собрания депутатов </w:t>
      </w:r>
    </w:p>
    <w:p w:rsidR="00187BEE" w:rsidRPr="00187BEE" w:rsidRDefault="00187BEE" w:rsidP="00187BEE">
      <w:pPr>
        <w:pStyle w:val="af1"/>
        <w:jc w:val="right"/>
        <w:rPr>
          <w:szCs w:val="28"/>
        </w:rPr>
      </w:pPr>
      <w:r>
        <w:rPr>
          <w:color w:val="000000"/>
          <w:szCs w:val="28"/>
        </w:rPr>
        <w:t xml:space="preserve">Веселовского  </w:t>
      </w:r>
      <w:r w:rsidRPr="00187BEE">
        <w:rPr>
          <w:color w:val="000000"/>
          <w:szCs w:val="28"/>
        </w:rPr>
        <w:t>сельского поселения</w:t>
      </w:r>
    </w:p>
    <w:p w:rsidR="00187BEE" w:rsidRPr="00187BEE" w:rsidRDefault="00D241CE" w:rsidP="00187BEE">
      <w:pPr>
        <w:pStyle w:val="af1"/>
        <w:jc w:val="right"/>
        <w:rPr>
          <w:szCs w:val="28"/>
        </w:rPr>
      </w:pPr>
      <w:r>
        <w:rPr>
          <w:szCs w:val="28"/>
        </w:rPr>
        <w:t>о</w:t>
      </w:r>
      <w:r w:rsidR="00187BEE" w:rsidRPr="00187BEE">
        <w:rPr>
          <w:szCs w:val="28"/>
        </w:rPr>
        <w:t>т</w:t>
      </w:r>
      <w:r>
        <w:rPr>
          <w:szCs w:val="28"/>
        </w:rPr>
        <w:t xml:space="preserve"> </w:t>
      </w:r>
      <w:r w:rsidR="00187BEE" w:rsidRPr="00187BEE">
        <w:rPr>
          <w:szCs w:val="28"/>
        </w:rPr>
        <w:t xml:space="preserve"> </w:t>
      </w:r>
      <w:r>
        <w:rPr>
          <w:szCs w:val="28"/>
        </w:rPr>
        <w:t>25.03</w:t>
      </w:r>
      <w:r w:rsidR="00187BEE" w:rsidRPr="00187BEE">
        <w:rPr>
          <w:szCs w:val="28"/>
        </w:rPr>
        <w:t xml:space="preserve">.2022 </w:t>
      </w:r>
      <w:r>
        <w:rPr>
          <w:szCs w:val="28"/>
        </w:rPr>
        <w:t xml:space="preserve"> </w:t>
      </w:r>
      <w:r w:rsidR="00187BEE" w:rsidRPr="00187BEE">
        <w:rPr>
          <w:szCs w:val="28"/>
        </w:rPr>
        <w:t xml:space="preserve">№ </w:t>
      </w:r>
      <w:r>
        <w:rPr>
          <w:szCs w:val="28"/>
        </w:rPr>
        <w:t>32</w:t>
      </w:r>
    </w:p>
    <w:p w:rsidR="00187BEE" w:rsidRPr="00202282" w:rsidRDefault="00187BEE" w:rsidP="00187BEE">
      <w:pPr>
        <w:ind w:firstLine="567"/>
        <w:jc w:val="right"/>
        <w:rPr>
          <w:color w:val="000000"/>
          <w:sz w:val="28"/>
          <w:szCs w:val="28"/>
        </w:rPr>
      </w:pPr>
    </w:p>
    <w:p w:rsidR="00187BEE" w:rsidRPr="00202282" w:rsidRDefault="00187BEE" w:rsidP="00187BEE">
      <w:pPr>
        <w:ind w:firstLine="567"/>
        <w:jc w:val="right"/>
        <w:rPr>
          <w:color w:val="000000"/>
          <w:sz w:val="28"/>
          <w:szCs w:val="28"/>
        </w:rPr>
      </w:pPr>
    </w:p>
    <w:p w:rsidR="00187BEE" w:rsidRDefault="00187BEE" w:rsidP="00187BEE">
      <w:pPr>
        <w:jc w:val="center"/>
        <w:rPr>
          <w:b/>
          <w:sz w:val="28"/>
          <w:szCs w:val="28"/>
        </w:rPr>
      </w:pPr>
      <w:r w:rsidRPr="000A0C6B">
        <w:rPr>
          <w:b/>
          <w:sz w:val="28"/>
          <w:szCs w:val="28"/>
        </w:rPr>
        <w:t xml:space="preserve">Ключевые показатели и их целевые значения, индикативные показатели </w:t>
      </w:r>
    </w:p>
    <w:p w:rsidR="00187BEE" w:rsidRDefault="00187BEE" w:rsidP="00187BEE">
      <w:pPr>
        <w:jc w:val="center"/>
        <w:rPr>
          <w:b/>
          <w:sz w:val="28"/>
          <w:szCs w:val="28"/>
        </w:rPr>
      </w:pPr>
      <w:r w:rsidRPr="000A0C6B">
        <w:rPr>
          <w:b/>
          <w:sz w:val="28"/>
          <w:szCs w:val="28"/>
        </w:rPr>
        <w:t>по муниципальному контролю в сфере благоустройства в границах  муниципального образования «</w:t>
      </w:r>
      <w:r>
        <w:rPr>
          <w:b/>
          <w:sz w:val="28"/>
          <w:szCs w:val="28"/>
        </w:rPr>
        <w:t xml:space="preserve">Веселовское </w:t>
      </w:r>
      <w:r w:rsidRPr="000A0C6B">
        <w:rPr>
          <w:b/>
          <w:sz w:val="28"/>
          <w:szCs w:val="28"/>
        </w:rPr>
        <w:t>сельское поселение»</w:t>
      </w:r>
    </w:p>
    <w:p w:rsidR="00187BEE" w:rsidRDefault="00187BEE" w:rsidP="00187BEE">
      <w:pPr>
        <w:jc w:val="center"/>
        <w:rPr>
          <w:b/>
          <w:sz w:val="28"/>
          <w:szCs w:val="28"/>
        </w:rPr>
      </w:pPr>
    </w:p>
    <w:p w:rsidR="00187BEE" w:rsidRDefault="00187BEE" w:rsidP="00187BEE">
      <w:pPr>
        <w:pStyle w:val="aff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5C06DF" w:rsidRPr="009901CA" w:rsidRDefault="005C06DF" w:rsidP="005C06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1CA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187BEE" w:rsidRPr="009901CA">
        <w:rPr>
          <w:rFonts w:ascii="Times New Roman" w:hAnsi="Times New Roman" w:cs="Times New Roman"/>
          <w:b/>
          <w:color w:val="000000"/>
          <w:sz w:val="28"/>
          <w:szCs w:val="28"/>
        </w:rPr>
        <w:t>Ключевые показатели муниципального контроля в сфере благоустройства на территории Веселовского сельского поселения и их целевые значения:</w:t>
      </w:r>
      <w:r w:rsidRPr="009901CA">
        <w:rPr>
          <w:rFonts w:ascii="Times New Roman" w:hAnsi="Times New Roman" w:cs="Times New Roman"/>
        </w:rPr>
        <w:t xml:space="preserve"> </w:t>
      </w:r>
    </w:p>
    <w:p w:rsidR="005C06DF" w:rsidRPr="009901CA" w:rsidRDefault="005C06DF" w:rsidP="00D241C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01CA">
        <w:rPr>
          <w:rFonts w:ascii="Times New Roman" w:hAnsi="Times New Roman"/>
          <w:color w:val="000000"/>
          <w:sz w:val="28"/>
          <w:szCs w:val="28"/>
        </w:rPr>
        <w:t>- доля устраненных нарушений из числа выявленных нарушений обязательных требований – 80%;</w:t>
      </w:r>
    </w:p>
    <w:p w:rsidR="005C06DF" w:rsidRPr="009901CA" w:rsidRDefault="005C06DF" w:rsidP="00D241C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01CA">
        <w:rPr>
          <w:rFonts w:ascii="Times New Roman" w:hAnsi="Times New Roman"/>
          <w:color w:val="000000"/>
          <w:sz w:val="28"/>
          <w:szCs w:val="28"/>
        </w:rPr>
        <w:t>-  доля обоснованных жалоб на действия (бездействия) контрольного органа и (или) его должностного лица при проведении контрольных мероприятий – 0%;</w:t>
      </w:r>
    </w:p>
    <w:p w:rsidR="005C06DF" w:rsidRPr="009901CA" w:rsidRDefault="005C06DF" w:rsidP="00D241C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01CA">
        <w:rPr>
          <w:rFonts w:ascii="Times New Roman" w:hAnsi="Times New Roman"/>
          <w:color w:val="000000"/>
          <w:sz w:val="28"/>
          <w:szCs w:val="28"/>
        </w:rPr>
        <w:t>- доля отмененных результатов контрольных мероприятий, в том числе по представлению прокуратуры – 0%;</w:t>
      </w:r>
    </w:p>
    <w:p w:rsidR="005C06DF" w:rsidRPr="009901CA" w:rsidRDefault="005C06DF" w:rsidP="00D241C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01CA">
        <w:rPr>
          <w:rFonts w:ascii="Times New Roman" w:hAnsi="Times New Roman"/>
          <w:color w:val="000000"/>
          <w:sz w:val="28"/>
          <w:szCs w:val="28"/>
        </w:rPr>
        <w:t>- доля вынесенных судебных решений о назначении административного наказания по материалам контрольного органа – 95%;</w:t>
      </w:r>
    </w:p>
    <w:p w:rsidR="005C06DF" w:rsidRPr="009901CA" w:rsidRDefault="005C06DF" w:rsidP="00D241C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01CA">
        <w:rPr>
          <w:rFonts w:ascii="Times New Roman" w:hAnsi="Times New Roman"/>
          <w:color w:val="000000"/>
          <w:sz w:val="28"/>
          <w:szCs w:val="28"/>
        </w:rPr>
        <w:t xml:space="preserve">-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постановлением, отмененных на основании ст.ст.2.7.-2.9. Кодекса Российской Федерации об </w:t>
      </w:r>
      <w:proofErr w:type="gramStart"/>
      <w:r w:rsidRPr="009901CA">
        <w:rPr>
          <w:rFonts w:ascii="Times New Roman" w:hAnsi="Times New Roman"/>
          <w:color w:val="000000"/>
          <w:sz w:val="28"/>
          <w:szCs w:val="28"/>
        </w:rPr>
        <w:t>административных</w:t>
      </w:r>
      <w:proofErr w:type="gramEnd"/>
      <w:r w:rsidRPr="009901CA">
        <w:rPr>
          <w:rFonts w:ascii="Times New Roman" w:hAnsi="Times New Roman"/>
          <w:color w:val="000000"/>
          <w:sz w:val="28"/>
          <w:szCs w:val="28"/>
        </w:rPr>
        <w:t xml:space="preserve"> правонарушениях-0%.</w:t>
      </w:r>
    </w:p>
    <w:p w:rsidR="005C06DF" w:rsidRPr="009901CA" w:rsidRDefault="005C06DF" w:rsidP="005C06D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241CE" w:rsidRDefault="00D241CE" w:rsidP="00D241CE">
      <w:pPr>
        <w:pStyle w:val="aff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C06DF">
        <w:rPr>
          <w:b/>
          <w:color w:val="000000"/>
          <w:sz w:val="28"/>
          <w:szCs w:val="28"/>
        </w:rPr>
        <w:t>2. Индикативные показатели муниципального контроля в сфере благоустройства на территории Веселовского сельского поселения:</w:t>
      </w:r>
    </w:p>
    <w:p w:rsidR="00D241CE" w:rsidRPr="005C06DF" w:rsidRDefault="00D241CE" w:rsidP="00D241CE">
      <w:pPr>
        <w:pStyle w:val="aff3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241CE" w:rsidRDefault="00D241CE" w:rsidP="00D241CE">
      <w:pPr>
        <w:pStyle w:val="aff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1) количество обращений граждан и организаций о нарушении обязательных требований, поступивших в Администрацию;</w:t>
      </w:r>
    </w:p>
    <w:p w:rsidR="00D241CE" w:rsidRDefault="00D241CE" w:rsidP="00D241CE">
      <w:pPr>
        <w:pStyle w:val="aff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2) количество проведенных Администрацией внеплановых контрольных мероприятий;</w:t>
      </w:r>
    </w:p>
    <w:p w:rsidR="00D241CE" w:rsidRDefault="00D241CE" w:rsidP="00D241CE">
      <w:pPr>
        <w:pStyle w:val="aff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3) количество принятых прокуратурой решений о согласовании проведения Администрацией внепланового контрольного мероприятия;</w:t>
      </w:r>
    </w:p>
    <w:p w:rsidR="00D241CE" w:rsidRDefault="00D241CE" w:rsidP="00D241CE">
      <w:pPr>
        <w:pStyle w:val="aff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4) количество выявленных Администрацией нарушений обязательных требований;</w:t>
      </w:r>
    </w:p>
    <w:p w:rsidR="00D241CE" w:rsidRDefault="00D241CE" w:rsidP="00D241CE">
      <w:pPr>
        <w:pStyle w:val="aff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5) количество устраненных нарушений обязательных требований;</w:t>
      </w:r>
    </w:p>
    <w:p w:rsidR="00D241CE" w:rsidRDefault="00D241CE" w:rsidP="00D241CE">
      <w:pPr>
        <w:pStyle w:val="aff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6) количество поступивших возражений в отношении акта контрольного мероприятия;</w:t>
      </w:r>
    </w:p>
    <w:p w:rsidR="00915CD9" w:rsidRPr="009901CA" w:rsidRDefault="00D241CE" w:rsidP="00D241CE">
      <w:pPr>
        <w:pStyle w:val="aff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7) количество выданных Администрацией предписаний об устранении нарушений обязательных требований.</w:t>
      </w:r>
    </w:p>
    <w:sectPr w:rsidR="00915CD9" w:rsidRPr="009901CA" w:rsidSect="009901CA">
      <w:headerReference w:type="even" r:id="rId8"/>
      <w:headerReference w:type="default" r:id="rId9"/>
      <w:pgSz w:w="11906" w:h="16838"/>
      <w:pgMar w:top="1134" w:right="851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0F8" w:rsidRDefault="007100F8" w:rsidP="00D03C14">
      <w:r>
        <w:separator/>
      </w:r>
    </w:p>
  </w:endnote>
  <w:endnote w:type="continuationSeparator" w:id="1">
    <w:p w:rsidR="007100F8" w:rsidRDefault="007100F8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0F8" w:rsidRDefault="007100F8" w:rsidP="00D03C14">
      <w:r>
        <w:separator/>
      </w:r>
    </w:p>
  </w:footnote>
  <w:footnote w:type="continuationSeparator" w:id="1">
    <w:p w:rsidR="007100F8" w:rsidRDefault="007100F8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1645BB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7974AF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1645BB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7974AF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7974A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C14"/>
    <w:rsid w:val="0005603D"/>
    <w:rsid w:val="001022A4"/>
    <w:rsid w:val="00156A7D"/>
    <w:rsid w:val="001645BB"/>
    <w:rsid w:val="00187BEE"/>
    <w:rsid w:val="00261901"/>
    <w:rsid w:val="002B0CA9"/>
    <w:rsid w:val="002E2679"/>
    <w:rsid w:val="003D1492"/>
    <w:rsid w:val="004921AF"/>
    <w:rsid w:val="004C67B2"/>
    <w:rsid w:val="00527472"/>
    <w:rsid w:val="00540467"/>
    <w:rsid w:val="005C06DF"/>
    <w:rsid w:val="00631724"/>
    <w:rsid w:val="007100F8"/>
    <w:rsid w:val="007974AF"/>
    <w:rsid w:val="007C4A95"/>
    <w:rsid w:val="008629D3"/>
    <w:rsid w:val="008D7AE6"/>
    <w:rsid w:val="008F4391"/>
    <w:rsid w:val="00901C22"/>
    <w:rsid w:val="00935631"/>
    <w:rsid w:val="009901CA"/>
    <w:rsid w:val="009D07EB"/>
    <w:rsid w:val="009F12B3"/>
    <w:rsid w:val="009F6170"/>
    <w:rsid w:val="00A465DD"/>
    <w:rsid w:val="00AB3C4B"/>
    <w:rsid w:val="00B8496F"/>
    <w:rsid w:val="00C36A73"/>
    <w:rsid w:val="00C57722"/>
    <w:rsid w:val="00D03C14"/>
    <w:rsid w:val="00D241CE"/>
    <w:rsid w:val="00DC438D"/>
    <w:rsid w:val="00EA19AC"/>
    <w:rsid w:val="00F07684"/>
    <w:rsid w:val="00F97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99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Normal (Web)"/>
    <w:basedOn w:val="a"/>
    <w:uiPriority w:val="99"/>
    <w:unhideWhenUsed/>
    <w:rsid w:val="00187BEE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5C06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C06DF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0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E17C-14F2-493F-8003-A431F8EC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2022-03-21T08:09:00Z</cp:lastPrinted>
  <dcterms:created xsi:type="dcterms:W3CDTF">2021-08-23T11:09:00Z</dcterms:created>
  <dcterms:modified xsi:type="dcterms:W3CDTF">2022-03-28T07:38:00Z</dcterms:modified>
</cp:coreProperties>
</file>