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93" w:rsidRPr="005E1AF4" w:rsidRDefault="004C4B93" w:rsidP="004C4B93">
      <w:pPr>
        <w:jc w:val="center"/>
        <w:rPr>
          <w:b/>
          <w:sz w:val="20"/>
          <w:szCs w:val="20"/>
        </w:rPr>
      </w:pPr>
    </w:p>
    <w:p w:rsidR="004D2E9B" w:rsidRPr="00E2195F" w:rsidRDefault="004D2E9B" w:rsidP="004D2E9B">
      <w:pPr>
        <w:pStyle w:val="1"/>
        <w:rPr>
          <w:b/>
          <w:szCs w:val="28"/>
        </w:rPr>
      </w:pPr>
      <w:r w:rsidRPr="00E2195F">
        <w:rPr>
          <w:b/>
          <w:szCs w:val="28"/>
        </w:rPr>
        <w:t>РОССИЙСКАЯ ФЕДЕРАЦИЯ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РОСТОВСКАЯ ОБЛАСТЬ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ДУБОВСКИЙ РАЙОН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МУНИЦИПАЛЬНОЕ ОБРАЗОВАНИЕ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«ВЕСЕЛОВСКОЕ СЕЛЬСКОЕ ПОСЕЛЕНИЕ»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2195F">
        <w:rPr>
          <w:b/>
          <w:sz w:val="28"/>
          <w:szCs w:val="28"/>
        </w:rPr>
        <w:t>СОБРАНИЕ ДЕПУТАТОВ ВЕСЕЛОВСКОГО СЕЛЬСКОГО ПОСЕЛЕНИЯ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 xml:space="preserve">РЕШЕНИЕ </w:t>
      </w:r>
      <w:r w:rsidR="00D51940">
        <w:rPr>
          <w:b/>
          <w:sz w:val="28"/>
          <w:szCs w:val="28"/>
        </w:rPr>
        <w:t>№ 115</w:t>
      </w:r>
    </w:p>
    <w:p w:rsidR="004D2E9B" w:rsidRPr="00E2195F" w:rsidRDefault="004D2E9B" w:rsidP="004D2E9B">
      <w:pPr>
        <w:jc w:val="both"/>
        <w:rPr>
          <w:sz w:val="28"/>
          <w:szCs w:val="28"/>
        </w:rPr>
      </w:pPr>
    </w:p>
    <w:p w:rsidR="004D2E9B" w:rsidRPr="00E2195F" w:rsidRDefault="004D2E9B" w:rsidP="004D2E9B">
      <w:pPr>
        <w:pStyle w:val="a4"/>
        <w:jc w:val="center"/>
        <w:rPr>
          <w:rFonts w:ascii="Arial" w:hAnsi="Arial" w:cs="Arial"/>
          <w:b/>
          <w:color w:val="000000"/>
          <w:szCs w:val="28"/>
        </w:rPr>
      </w:pPr>
    </w:p>
    <w:tbl>
      <w:tblPr>
        <w:tblW w:w="0" w:type="auto"/>
        <w:tblLook w:val="01E0"/>
      </w:tblPr>
      <w:tblGrid>
        <w:gridCol w:w="3221"/>
        <w:gridCol w:w="2846"/>
        <w:gridCol w:w="3503"/>
      </w:tblGrid>
      <w:tr w:rsidR="004D2E9B" w:rsidRPr="00E2195F" w:rsidTr="005406DC">
        <w:tc>
          <w:tcPr>
            <w:tcW w:w="3284" w:type="dxa"/>
            <w:shd w:val="clear" w:color="auto" w:fill="auto"/>
          </w:tcPr>
          <w:p w:rsidR="004D2E9B" w:rsidRPr="00E2195F" w:rsidRDefault="004D2E9B" w:rsidP="005406DC">
            <w:pPr>
              <w:jc w:val="center"/>
              <w:rPr>
                <w:sz w:val="28"/>
                <w:szCs w:val="28"/>
              </w:rPr>
            </w:pPr>
            <w:r w:rsidRPr="00E2195F">
              <w:rPr>
                <w:sz w:val="28"/>
                <w:szCs w:val="28"/>
              </w:rPr>
              <w:t>Принято</w:t>
            </w:r>
          </w:p>
          <w:p w:rsidR="004D2E9B" w:rsidRPr="00E2195F" w:rsidRDefault="004D2E9B" w:rsidP="005406DC">
            <w:pPr>
              <w:jc w:val="center"/>
              <w:rPr>
                <w:sz w:val="28"/>
                <w:szCs w:val="28"/>
              </w:rPr>
            </w:pPr>
            <w:r w:rsidRPr="00E2195F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4D2E9B" w:rsidRPr="00E2195F" w:rsidRDefault="004D2E9B" w:rsidP="005406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4D2E9B" w:rsidRPr="00E2195F" w:rsidRDefault="004D2E9B" w:rsidP="005406DC">
            <w:pPr>
              <w:jc w:val="center"/>
              <w:rPr>
                <w:sz w:val="28"/>
                <w:szCs w:val="28"/>
              </w:rPr>
            </w:pPr>
          </w:p>
          <w:p w:rsidR="004D2E9B" w:rsidRPr="00E2195F" w:rsidRDefault="00D51940" w:rsidP="00540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марта </w:t>
            </w:r>
            <w:r w:rsidR="004D2E9B" w:rsidRPr="00E2195F">
              <w:rPr>
                <w:sz w:val="28"/>
                <w:szCs w:val="28"/>
              </w:rPr>
              <w:t>2026 года</w:t>
            </w:r>
          </w:p>
        </w:tc>
      </w:tr>
    </w:tbl>
    <w:p w:rsidR="00F603AB" w:rsidRPr="006E4E7B" w:rsidRDefault="00F603AB" w:rsidP="00A31711">
      <w:pPr>
        <w:jc w:val="both"/>
        <w:rPr>
          <w:sz w:val="20"/>
          <w:szCs w:val="20"/>
        </w:rPr>
      </w:pPr>
    </w:p>
    <w:p w:rsidR="00D239E6" w:rsidRPr="004D2E9B" w:rsidRDefault="00D239E6" w:rsidP="00D239E6">
      <w:pPr>
        <w:pStyle w:val="ab"/>
        <w:shd w:val="clear" w:color="auto" w:fill="FFFFFF"/>
        <w:spacing w:before="0" w:beforeAutospacing="0"/>
        <w:jc w:val="center"/>
        <w:rPr>
          <w:b/>
          <w:bCs/>
          <w:sz w:val="28"/>
          <w:szCs w:val="28"/>
        </w:rPr>
      </w:pPr>
      <w:r w:rsidRPr="004D2E9B">
        <w:rPr>
          <w:b/>
          <w:bCs/>
          <w:sz w:val="28"/>
          <w:szCs w:val="28"/>
        </w:rPr>
        <w:t>Об утверждении Положения о порядке представлени</w:t>
      </w:r>
      <w:r w:rsidR="00BF5D16" w:rsidRPr="004D2E9B">
        <w:rPr>
          <w:b/>
          <w:bCs/>
          <w:sz w:val="28"/>
          <w:szCs w:val="28"/>
        </w:rPr>
        <w:t>я</w:t>
      </w:r>
      <w:r w:rsidRPr="004D2E9B">
        <w:rPr>
          <w:b/>
          <w:bCs/>
          <w:sz w:val="28"/>
          <w:szCs w:val="28"/>
        </w:rPr>
        <w:t xml:space="preserve"> депутатами Собрания депутатов </w:t>
      </w:r>
      <w:r w:rsidR="004D2E9B">
        <w:rPr>
          <w:b/>
          <w:bCs/>
          <w:sz w:val="28"/>
          <w:szCs w:val="28"/>
        </w:rPr>
        <w:t>Веселовского</w:t>
      </w:r>
      <w:r w:rsidRPr="004D2E9B">
        <w:rPr>
          <w:b/>
          <w:bCs/>
          <w:sz w:val="28"/>
          <w:szCs w:val="28"/>
        </w:rPr>
        <w:t xml:space="preserve"> сельского поселения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4D2E9B" w:rsidRDefault="00D239E6" w:rsidP="00D674A3">
      <w:pPr>
        <w:pStyle w:val="ab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proofErr w:type="gramStart"/>
      <w:r w:rsidRPr="00D239E6">
        <w:rPr>
          <w:sz w:val="28"/>
          <w:szCs w:val="28"/>
        </w:rPr>
        <w:t>В соответствии с Федеральным законом от</w:t>
      </w:r>
      <w:r w:rsidR="009E298C">
        <w:rPr>
          <w:sz w:val="28"/>
          <w:szCs w:val="28"/>
        </w:rPr>
        <w:t xml:space="preserve"> </w:t>
      </w:r>
      <w:r w:rsidR="009E298C" w:rsidRPr="009E298C">
        <w:rPr>
          <w:sz w:val="28"/>
          <w:szCs w:val="28"/>
        </w:rPr>
        <w:t xml:space="preserve">20.03.2025 </w:t>
      </w:r>
      <w:r w:rsidR="009E298C">
        <w:rPr>
          <w:sz w:val="28"/>
          <w:szCs w:val="28"/>
        </w:rPr>
        <w:t>№</w:t>
      </w:r>
      <w:r w:rsidR="009E298C" w:rsidRPr="009E298C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Pr="00D239E6">
        <w:rPr>
          <w:sz w:val="28"/>
          <w:szCs w:val="28"/>
        </w:rPr>
        <w:t>, Федеральным законом Российской Федерации от 19.12.2008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</w:t>
      </w:r>
      <w:proofErr w:type="gramEnd"/>
      <w:r w:rsidRPr="00D239E6">
        <w:rPr>
          <w:sz w:val="28"/>
          <w:szCs w:val="28"/>
        </w:rPr>
        <w:t xml:space="preserve"> </w:t>
      </w:r>
      <w:proofErr w:type="gramStart"/>
      <w:r w:rsidRPr="00D239E6">
        <w:rPr>
          <w:sz w:val="28"/>
          <w:szCs w:val="28"/>
        </w:rPr>
        <w:t>доходах</w:t>
      </w:r>
      <w:proofErr w:type="gramEnd"/>
      <w:r w:rsidRPr="00D239E6">
        <w:rPr>
          <w:sz w:val="28"/>
          <w:szCs w:val="28"/>
        </w:rPr>
        <w:t>, расходах, об имуществе и обязательствах имущественного характера и внесении изменений в некоторые акты Пр</w:t>
      </w:r>
      <w:r w:rsidR="00BF5D16">
        <w:rPr>
          <w:sz w:val="28"/>
          <w:szCs w:val="28"/>
        </w:rPr>
        <w:t>езидента Российской Федерации»</w:t>
      </w:r>
      <w:r w:rsidRPr="00D239E6">
        <w:rPr>
          <w:sz w:val="28"/>
          <w:szCs w:val="28"/>
        </w:rPr>
        <w:t xml:space="preserve">, Уставом муниципального </w:t>
      </w:r>
      <w:r w:rsidR="00BF5D16">
        <w:rPr>
          <w:sz w:val="28"/>
          <w:szCs w:val="28"/>
        </w:rPr>
        <w:t>образования «</w:t>
      </w:r>
      <w:r w:rsidR="007D739D">
        <w:rPr>
          <w:sz w:val="28"/>
          <w:szCs w:val="28"/>
        </w:rPr>
        <w:t>Веселовское</w:t>
      </w:r>
      <w:r w:rsidR="00BF5D16">
        <w:rPr>
          <w:sz w:val="28"/>
          <w:szCs w:val="28"/>
        </w:rPr>
        <w:t xml:space="preserve"> </w:t>
      </w:r>
      <w:r w:rsidRPr="00D239E6">
        <w:rPr>
          <w:sz w:val="28"/>
          <w:szCs w:val="28"/>
        </w:rPr>
        <w:t>сельское поселение</w:t>
      </w:r>
      <w:r w:rsidR="00BF5D16">
        <w:rPr>
          <w:sz w:val="28"/>
          <w:szCs w:val="28"/>
        </w:rPr>
        <w:t xml:space="preserve">», Собрание депутатов </w:t>
      </w:r>
      <w:r w:rsidR="004D2E9B">
        <w:rPr>
          <w:sz w:val="28"/>
          <w:szCs w:val="28"/>
        </w:rPr>
        <w:t>Веселовского</w:t>
      </w:r>
      <w:r w:rsidR="00BF5D16">
        <w:rPr>
          <w:sz w:val="28"/>
          <w:szCs w:val="28"/>
        </w:rPr>
        <w:t xml:space="preserve"> сельского поселения,</w:t>
      </w:r>
      <w:r w:rsidR="00D674A3">
        <w:rPr>
          <w:sz w:val="28"/>
          <w:szCs w:val="28"/>
        </w:rPr>
        <w:t xml:space="preserve"> </w:t>
      </w:r>
    </w:p>
    <w:p w:rsidR="004D2E9B" w:rsidRDefault="00D239E6" w:rsidP="004D2E9B">
      <w:pPr>
        <w:pStyle w:val="ab"/>
        <w:shd w:val="clear" w:color="auto" w:fill="FFFFFF"/>
        <w:spacing w:before="0" w:beforeAutospacing="0"/>
        <w:ind w:firstLine="708"/>
        <w:jc w:val="center"/>
        <w:rPr>
          <w:sz w:val="28"/>
          <w:szCs w:val="28"/>
        </w:rPr>
      </w:pPr>
      <w:proofErr w:type="gramStart"/>
      <w:r w:rsidRPr="00D239E6">
        <w:rPr>
          <w:b/>
          <w:bCs/>
          <w:sz w:val="28"/>
          <w:szCs w:val="28"/>
        </w:rPr>
        <w:t>Р</w:t>
      </w:r>
      <w:proofErr w:type="gramEnd"/>
      <w:r w:rsidRPr="00D239E6">
        <w:rPr>
          <w:b/>
          <w:bCs/>
          <w:sz w:val="28"/>
          <w:szCs w:val="28"/>
        </w:rPr>
        <w:t xml:space="preserve"> Е Ш И Л</w:t>
      </w:r>
      <w:r w:rsidR="00BF5D16">
        <w:rPr>
          <w:b/>
          <w:bCs/>
          <w:sz w:val="28"/>
          <w:szCs w:val="28"/>
        </w:rPr>
        <w:t xml:space="preserve"> О</w:t>
      </w:r>
      <w:r w:rsidRPr="00D239E6">
        <w:rPr>
          <w:b/>
          <w:bCs/>
          <w:sz w:val="28"/>
          <w:szCs w:val="28"/>
        </w:rPr>
        <w:t>:</w:t>
      </w:r>
    </w:p>
    <w:p w:rsidR="00D239E6" w:rsidRDefault="00D239E6" w:rsidP="004D2E9B">
      <w:pPr>
        <w:pStyle w:val="ab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Утвердить Положение о </w:t>
      </w:r>
      <w:r w:rsidR="00BF5D16">
        <w:rPr>
          <w:sz w:val="28"/>
          <w:szCs w:val="28"/>
        </w:rPr>
        <w:t xml:space="preserve">порядке </w:t>
      </w:r>
      <w:r w:rsidRPr="00D239E6">
        <w:rPr>
          <w:sz w:val="28"/>
          <w:szCs w:val="28"/>
        </w:rPr>
        <w:t>представлени</w:t>
      </w:r>
      <w:r w:rsidR="00BF5D16">
        <w:rPr>
          <w:sz w:val="28"/>
          <w:szCs w:val="28"/>
        </w:rPr>
        <w:t>я</w:t>
      </w:r>
      <w:r w:rsidRPr="00D239E6">
        <w:rPr>
          <w:sz w:val="28"/>
          <w:szCs w:val="28"/>
        </w:rPr>
        <w:t xml:space="preserve"> депутатами </w:t>
      </w:r>
      <w:r>
        <w:rPr>
          <w:sz w:val="28"/>
          <w:szCs w:val="28"/>
        </w:rPr>
        <w:t xml:space="preserve">Собрания депутатов </w:t>
      </w:r>
      <w:r w:rsidR="004D2E9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239E6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(Приложение).</w:t>
      </w:r>
    </w:p>
    <w:p w:rsidR="004D2E9B" w:rsidRPr="004D2E9B" w:rsidRDefault="004D2E9B" w:rsidP="004D2E9B">
      <w:pPr>
        <w:pStyle w:val="ad"/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gramStart"/>
      <w:r w:rsidRPr="004D2E9B">
        <w:rPr>
          <w:sz w:val="28"/>
          <w:szCs w:val="28"/>
        </w:rPr>
        <w:t xml:space="preserve">Решение Собрания депутатов Веселовского сельского поселения от 23.04.2020 г. № 113 «Об утверждении Положения о представлении депутатами Собрания депутатов Веселовского сельского поселения </w:t>
      </w:r>
      <w:r w:rsidRPr="004D2E9B">
        <w:rPr>
          <w:sz w:val="28"/>
          <w:szCs w:val="28"/>
        </w:rPr>
        <w:lastRenderedPageBreak/>
        <w:t xml:space="preserve">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и </w:t>
      </w:r>
      <w:r w:rsidRPr="004D2E9B">
        <w:rPr>
          <w:sz w:val="28"/>
          <w:szCs w:val="28"/>
          <w:shd w:val="clear" w:color="auto" w:fill="FFFFFF"/>
        </w:rPr>
        <w:t>Порядка принятия решения о применении к депутату, члену выборного органа местного</w:t>
      </w:r>
      <w:proofErr w:type="gramEnd"/>
      <w:r w:rsidRPr="004D2E9B">
        <w:rPr>
          <w:sz w:val="28"/>
          <w:szCs w:val="28"/>
          <w:shd w:val="clear" w:color="auto" w:fill="FFFFFF"/>
        </w:rPr>
        <w:t xml:space="preserve"> самоуправления, выборному должностному лицу местного самоуправления мер ответственности</w:t>
      </w:r>
      <w:r w:rsidRPr="004D2E9B">
        <w:rPr>
          <w:sz w:val="28"/>
          <w:szCs w:val="28"/>
        </w:rPr>
        <w:t xml:space="preserve">» признать утратившим силу. </w:t>
      </w:r>
    </w:p>
    <w:p w:rsidR="004D2E9B" w:rsidRPr="004D2E9B" w:rsidRDefault="004D2E9B" w:rsidP="004D2E9B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 w:rsidRPr="004D2E9B">
        <w:rPr>
          <w:sz w:val="28"/>
          <w:szCs w:val="28"/>
        </w:rPr>
        <w:t xml:space="preserve">Решение вступает в  силу </w:t>
      </w:r>
      <w:r w:rsidRPr="00FD7F0D">
        <w:rPr>
          <w:sz w:val="28"/>
          <w:szCs w:val="28"/>
          <w:lang w:eastAsia="ar-SA"/>
        </w:rPr>
        <w:t xml:space="preserve">с момента подписания </w:t>
      </w:r>
      <w:r>
        <w:rPr>
          <w:sz w:val="28"/>
          <w:szCs w:val="28"/>
          <w:lang w:eastAsia="ar-SA"/>
        </w:rPr>
        <w:t>и распространяет свое действия на отношения, возникшие с 01.01.2026г.</w:t>
      </w:r>
    </w:p>
    <w:p w:rsidR="004D2E9B" w:rsidRDefault="004D2E9B" w:rsidP="004D2E9B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Настоящее решение </w:t>
      </w:r>
      <w:r w:rsidRPr="00FD7F0D">
        <w:rPr>
          <w:sz w:val="28"/>
          <w:szCs w:val="28"/>
          <w:lang w:eastAsia="ar-SA"/>
        </w:rPr>
        <w:t xml:space="preserve">подлежит опубликованию в </w:t>
      </w:r>
      <w:r w:rsidR="007D739D">
        <w:rPr>
          <w:sz w:val="28"/>
          <w:szCs w:val="28"/>
          <w:lang w:eastAsia="ar-SA"/>
        </w:rPr>
        <w:t>периодическом печатном издании</w:t>
      </w:r>
      <w:r>
        <w:rPr>
          <w:sz w:val="28"/>
          <w:szCs w:val="28"/>
          <w:lang w:eastAsia="ar-SA"/>
        </w:rPr>
        <w:t xml:space="preserve"> «</w:t>
      </w:r>
      <w:r w:rsidR="007D739D">
        <w:rPr>
          <w:sz w:val="28"/>
          <w:szCs w:val="28"/>
          <w:lang w:eastAsia="ar-SA"/>
        </w:rPr>
        <w:t>Веселовский вестник</w:t>
      </w:r>
      <w:r>
        <w:rPr>
          <w:sz w:val="28"/>
          <w:szCs w:val="28"/>
          <w:lang w:eastAsia="ar-SA"/>
        </w:rPr>
        <w:t xml:space="preserve">» и </w:t>
      </w:r>
      <w:r w:rsidRPr="00FD7F0D">
        <w:rPr>
          <w:sz w:val="28"/>
          <w:szCs w:val="28"/>
          <w:lang w:eastAsia="ar-SA"/>
        </w:rPr>
        <w:t>на официальном сайте</w:t>
      </w:r>
      <w:r>
        <w:rPr>
          <w:sz w:val="28"/>
          <w:szCs w:val="28"/>
          <w:lang w:eastAsia="ar-SA"/>
        </w:rPr>
        <w:t xml:space="preserve"> </w:t>
      </w:r>
      <w:r w:rsidR="00F84FB8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дминистрации</w:t>
      </w:r>
      <w:r w:rsidRPr="00FD7F0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Веселовского сельского поселения</w:t>
      </w:r>
      <w:r w:rsidRPr="00FD7F0D">
        <w:rPr>
          <w:sz w:val="28"/>
          <w:szCs w:val="28"/>
          <w:lang w:eastAsia="ar-SA"/>
        </w:rPr>
        <w:t>.</w:t>
      </w:r>
    </w:p>
    <w:p w:rsidR="004D2E9B" w:rsidRPr="004D2E9B" w:rsidRDefault="004D2E9B" w:rsidP="004D2E9B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4D2E9B">
        <w:rPr>
          <w:sz w:val="28"/>
          <w:szCs w:val="28"/>
        </w:rPr>
        <w:t>Контроль за</w:t>
      </w:r>
      <w:proofErr w:type="gramEnd"/>
      <w:r w:rsidRPr="004D2E9B"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Pr="004D2E9B">
        <w:rPr>
          <w:sz w:val="28"/>
          <w:szCs w:val="28"/>
        </w:rPr>
        <w:t>полнением настоящего решения оставляю за собой.</w:t>
      </w:r>
    </w:p>
    <w:p w:rsidR="004D2E9B" w:rsidRDefault="004D2E9B" w:rsidP="004D2E9B">
      <w:pPr>
        <w:pStyle w:val="ab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D239E6" w:rsidRDefault="00D239E6" w:rsidP="00FD7F0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180" w:type="dxa"/>
        <w:tblLook w:val="04A0"/>
      </w:tblPr>
      <w:tblGrid>
        <w:gridCol w:w="5778"/>
        <w:gridCol w:w="3402"/>
      </w:tblGrid>
      <w:tr w:rsidR="004D2E9B" w:rsidRPr="004D2E9B" w:rsidTr="004D2E9B">
        <w:tc>
          <w:tcPr>
            <w:tcW w:w="5778" w:type="dxa"/>
            <w:hideMark/>
          </w:tcPr>
          <w:p w:rsidR="004D2E9B" w:rsidRPr="004D2E9B" w:rsidRDefault="004D2E9B" w:rsidP="004D2E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2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:rsidR="004D2E9B" w:rsidRPr="004D2E9B" w:rsidRDefault="004D2E9B" w:rsidP="004D2E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2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Веселовского сельского поселения</w:t>
            </w:r>
          </w:p>
        </w:tc>
        <w:tc>
          <w:tcPr>
            <w:tcW w:w="3402" w:type="dxa"/>
          </w:tcPr>
          <w:p w:rsidR="004D2E9B" w:rsidRPr="004D2E9B" w:rsidRDefault="004D2E9B" w:rsidP="005406DC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D2E9B" w:rsidRPr="004D2E9B" w:rsidRDefault="004D2E9B" w:rsidP="005406DC">
            <w:pPr>
              <w:pStyle w:val="ConsPlusNormal"/>
              <w:ind w:firstLine="70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D2E9B">
              <w:rPr>
                <w:rFonts w:ascii="Times New Roman" w:hAnsi="Times New Roman" w:cs="Times New Roman"/>
                <w:sz w:val="28"/>
                <w:szCs w:val="28"/>
              </w:rPr>
              <w:t xml:space="preserve">    В.Н.Егорова</w:t>
            </w:r>
          </w:p>
        </w:tc>
      </w:tr>
    </w:tbl>
    <w:p w:rsidR="004D2E9B" w:rsidRPr="00517DFD" w:rsidRDefault="004D2E9B" w:rsidP="004D2E9B">
      <w:pPr>
        <w:jc w:val="both"/>
        <w:rPr>
          <w:sz w:val="28"/>
        </w:rPr>
      </w:pPr>
    </w:p>
    <w:p w:rsidR="004D2E9B" w:rsidRPr="00517DFD" w:rsidRDefault="004D2E9B" w:rsidP="004D2E9B">
      <w:pPr>
        <w:jc w:val="both"/>
        <w:rPr>
          <w:sz w:val="28"/>
        </w:rPr>
      </w:pPr>
    </w:p>
    <w:p w:rsidR="004D2E9B" w:rsidRPr="00410B04" w:rsidRDefault="004D2E9B" w:rsidP="004D2E9B">
      <w:pPr>
        <w:jc w:val="both"/>
        <w:rPr>
          <w:b/>
          <w:sz w:val="28"/>
        </w:rPr>
      </w:pPr>
      <w:r w:rsidRPr="00410B04">
        <w:rPr>
          <w:b/>
          <w:sz w:val="28"/>
        </w:rPr>
        <w:t>х. Веселый</w:t>
      </w:r>
    </w:p>
    <w:p w:rsidR="004D2E9B" w:rsidRPr="00410B04" w:rsidRDefault="00D51940" w:rsidP="004D2E9B">
      <w:pPr>
        <w:jc w:val="both"/>
        <w:rPr>
          <w:b/>
          <w:sz w:val="28"/>
        </w:rPr>
      </w:pPr>
      <w:r>
        <w:rPr>
          <w:b/>
          <w:sz w:val="28"/>
        </w:rPr>
        <w:t>20 марта</w:t>
      </w:r>
      <w:r w:rsidR="004D2E9B" w:rsidRPr="00410B04">
        <w:rPr>
          <w:b/>
          <w:sz w:val="28"/>
        </w:rPr>
        <w:t xml:space="preserve"> 2026 года</w:t>
      </w:r>
    </w:p>
    <w:p w:rsidR="004D2E9B" w:rsidRPr="00410B04" w:rsidRDefault="004D2E9B" w:rsidP="004D2E9B">
      <w:pPr>
        <w:jc w:val="both"/>
        <w:rPr>
          <w:b/>
          <w:sz w:val="28"/>
        </w:rPr>
      </w:pPr>
      <w:r w:rsidRPr="00410B04">
        <w:rPr>
          <w:b/>
          <w:sz w:val="28"/>
        </w:rPr>
        <w:t xml:space="preserve">№ </w:t>
      </w:r>
      <w:r w:rsidR="00D51940">
        <w:rPr>
          <w:b/>
          <w:sz w:val="28"/>
        </w:rPr>
        <w:t>115</w:t>
      </w:r>
    </w:p>
    <w:p w:rsidR="004D2E9B" w:rsidRPr="00E2195F" w:rsidRDefault="004D2E9B" w:rsidP="004D2E9B">
      <w:pPr>
        <w:rPr>
          <w:sz w:val="28"/>
          <w:szCs w:val="28"/>
        </w:rPr>
      </w:pPr>
    </w:p>
    <w:p w:rsidR="00FD7F0D" w:rsidRPr="00FD7F0D" w:rsidRDefault="00FD7F0D" w:rsidP="00FD7F0D">
      <w:pPr>
        <w:ind w:firstLine="284"/>
        <w:jc w:val="both"/>
        <w:rPr>
          <w:snapToGrid w:val="0"/>
          <w:color w:val="000000"/>
          <w:sz w:val="28"/>
          <w:szCs w:val="28"/>
        </w:rPr>
      </w:pPr>
    </w:p>
    <w:p w:rsidR="00FD7F0D" w:rsidRPr="00FD7F0D" w:rsidRDefault="00FD7F0D" w:rsidP="00D239E6">
      <w:pPr>
        <w:pStyle w:val="ab"/>
        <w:shd w:val="clear" w:color="auto" w:fill="FFFFFF"/>
        <w:spacing w:before="0" w:beforeAutospacing="0"/>
        <w:jc w:val="both"/>
        <w:rPr>
          <w:b/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D239E6" w:rsidRPr="007D739D" w:rsidRDefault="00D239E6" w:rsidP="00FD7F0D">
      <w:pPr>
        <w:pStyle w:val="ab"/>
        <w:shd w:val="clear" w:color="auto" w:fill="FFFFFF"/>
        <w:spacing w:before="0" w:beforeAutospacing="0" w:after="0" w:afterAutospacing="0"/>
        <w:jc w:val="right"/>
      </w:pPr>
      <w:r w:rsidRPr="007D739D">
        <w:rPr>
          <w:bCs/>
        </w:rPr>
        <w:t>Приложение</w:t>
      </w:r>
    </w:p>
    <w:p w:rsidR="00FD7F0D" w:rsidRPr="007D739D" w:rsidRDefault="00D239E6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</w:rPr>
      </w:pPr>
      <w:r w:rsidRPr="007D739D">
        <w:rPr>
          <w:bCs/>
        </w:rPr>
        <w:t xml:space="preserve">к решению </w:t>
      </w:r>
      <w:r w:rsidR="00FD7F0D" w:rsidRPr="007D739D">
        <w:rPr>
          <w:bCs/>
        </w:rPr>
        <w:t xml:space="preserve">Собрания депутатов </w:t>
      </w:r>
    </w:p>
    <w:p w:rsidR="00D239E6" w:rsidRPr="007D739D" w:rsidRDefault="004D2E9B" w:rsidP="00FD7F0D">
      <w:pPr>
        <w:pStyle w:val="ab"/>
        <w:shd w:val="clear" w:color="auto" w:fill="FFFFFF"/>
        <w:spacing w:before="0" w:beforeAutospacing="0" w:after="0" w:afterAutospacing="0"/>
        <w:jc w:val="right"/>
      </w:pPr>
      <w:r w:rsidRPr="007D739D">
        <w:rPr>
          <w:bCs/>
        </w:rPr>
        <w:t>Веселовского</w:t>
      </w:r>
      <w:r w:rsidR="00FD7F0D" w:rsidRPr="007D739D">
        <w:rPr>
          <w:bCs/>
        </w:rPr>
        <w:t xml:space="preserve"> сельского поселения </w:t>
      </w:r>
    </w:p>
    <w:p w:rsidR="00D239E6" w:rsidRPr="00FD7F0D" w:rsidRDefault="00D239E6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7D739D">
        <w:rPr>
          <w:bCs/>
        </w:rPr>
        <w:t xml:space="preserve">от </w:t>
      </w:r>
      <w:r w:rsidR="00D51940">
        <w:rPr>
          <w:bCs/>
        </w:rPr>
        <w:t>20 марта</w:t>
      </w:r>
      <w:r w:rsidRPr="007D739D">
        <w:rPr>
          <w:bCs/>
        </w:rPr>
        <w:t xml:space="preserve"> 202</w:t>
      </w:r>
      <w:r w:rsidR="009E298C" w:rsidRPr="007D739D">
        <w:rPr>
          <w:bCs/>
        </w:rPr>
        <w:t>6</w:t>
      </w:r>
      <w:r w:rsidR="00D51940">
        <w:rPr>
          <w:bCs/>
        </w:rPr>
        <w:t xml:space="preserve"> года</w:t>
      </w:r>
      <w:r w:rsidRPr="007D739D">
        <w:rPr>
          <w:bCs/>
        </w:rPr>
        <w:t xml:space="preserve"> № </w:t>
      </w:r>
      <w:r w:rsidR="00D51940">
        <w:rPr>
          <w:bCs/>
        </w:rPr>
        <w:t>115</w:t>
      </w:r>
    </w:p>
    <w:p w:rsidR="00FD7F0D" w:rsidRDefault="00FD7F0D" w:rsidP="00FD7F0D">
      <w:pPr>
        <w:pStyle w:val="ab"/>
        <w:shd w:val="clear" w:color="auto" w:fill="FFFFFF"/>
        <w:spacing w:before="0" w:beforeAutospacing="0"/>
        <w:jc w:val="center"/>
        <w:rPr>
          <w:b/>
          <w:bCs/>
          <w:sz w:val="28"/>
          <w:szCs w:val="28"/>
        </w:rPr>
      </w:pPr>
    </w:p>
    <w:p w:rsidR="00D239E6" w:rsidRPr="00D239E6" w:rsidRDefault="00D239E6" w:rsidP="00FD7F0D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9E6">
        <w:rPr>
          <w:b/>
          <w:bCs/>
          <w:sz w:val="28"/>
          <w:szCs w:val="28"/>
        </w:rPr>
        <w:t>ПОЛОЖЕНИЕ</w:t>
      </w:r>
    </w:p>
    <w:p w:rsidR="00D239E6" w:rsidRDefault="00D239E6" w:rsidP="00FD7F0D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239E6">
        <w:rPr>
          <w:b/>
          <w:bCs/>
          <w:sz w:val="28"/>
          <w:szCs w:val="28"/>
        </w:rPr>
        <w:t xml:space="preserve">о </w:t>
      </w:r>
      <w:r w:rsidR="00FD7F0D">
        <w:rPr>
          <w:b/>
          <w:bCs/>
          <w:sz w:val="28"/>
          <w:szCs w:val="28"/>
        </w:rPr>
        <w:t xml:space="preserve">порядке </w:t>
      </w:r>
      <w:r w:rsidRPr="00D239E6">
        <w:rPr>
          <w:b/>
          <w:bCs/>
          <w:sz w:val="28"/>
          <w:szCs w:val="28"/>
        </w:rPr>
        <w:t xml:space="preserve">предоставлении депутатами </w:t>
      </w:r>
      <w:r>
        <w:rPr>
          <w:b/>
          <w:bCs/>
          <w:sz w:val="28"/>
          <w:szCs w:val="28"/>
        </w:rPr>
        <w:t xml:space="preserve">Собрания депутатов </w:t>
      </w:r>
      <w:r w:rsidR="004D2E9B">
        <w:rPr>
          <w:b/>
          <w:bCs/>
          <w:sz w:val="28"/>
          <w:szCs w:val="28"/>
        </w:rPr>
        <w:t>Веселовского</w:t>
      </w:r>
      <w:r>
        <w:rPr>
          <w:b/>
          <w:bCs/>
          <w:sz w:val="28"/>
          <w:szCs w:val="28"/>
        </w:rPr>
        <w:t xml:space="preserve"> сельского поселения</w:t>
      </w:r>
      <w:r w:rsidRPr="00D239E6">
        <w:rPr>
          <w:b/>
          <w:bCs/>
          <w:sz w:val="28"/>
          <w:szCs w:val="28"/>
        </w:rPr>
        <w:t xml:space="preserve">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D7F0D" w:rsidRPr="00D239E6" w:rsidRDefault="00FD7F0D" w:rsidP="00FD7F0D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239E6" w:rsidRPr="00D239E6" w:rsidRDefault="00D239E6" w:rsidP="007D739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1. Настоящее Положение определяет порядок предоставления и хранения сведений о доходах, расходах, об имуществе и обязательствах имущественного характера депутата </w:t>
      </w:r>
      <w:r>
        <w:rPr>
          <w:sz w:val="28"/>
          <w:szCs w:val="28"/>
        </w:rPr>
        <w:t xml:space="preserve">Собрания депутатов </w:t>
      </w:r>
      <w:r w:rsidR="004D2E9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239E6">
        <w:rPr>
          <w:sz w:val="28"/>
          <w:szCs w:val="28"/>
        </w:rPr>
        <w:t>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характера.</w:t>
      </w:r>
    </w:p>
    <w:p w:rsidR="00D239E6" w:rsidRPr="00D239E6" w:rsidRDefault="00D239E6" w:rsidP="007D739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2. Положение разработано в соответствии с Федеральным законом от </w:t>
      </w:r>
      <w:r w:rsidR="009E298C" w:rsidRPr="009E298C">
        <w:rPr>
          <w:sz w:val="28"/>
          <w:szCs w:val="28"/>
        </w:rPr>
        <w:t xml:space="preserve"> 20.03.2025 № 33-ФЗ "Об общих принципах организации местного самоуправления в единой системе публичной власти"</w:t>
      </w:r>
      <w:r w:rsidRPr="00D239E6">
        <w:rPr>
          <w:sz w:val="28"/>
          <w:szCs w:val="28"/>
        </w:rPr>
        <w:t>, Федеральным законом Российской Федерации от 19.12.2008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F74438">
        <w:rPr>
          <w:sz w:val="28"/>
          <w:szCs w:val="28"/>
        </w:rPr>
        <w:t>, статьями 13(3) и 13(5) О</w:t>
      </w:r>
      <w:r w:rsidR="00F74438" w:rsidRPr="0037021C">
        <w:rPr>
          <w:sz w:val="28"/>
          <w:szCs w:val="28"/>
        </w:rPr>
        <w:t>бластн</w:t>
      </w:r>
      <w:r w:rsidR="00F74438">
        <w:rPr>
          <w:sz w:val="28"/>
          <w:szCs w:val="28"/>
        </w:rPr>
        <w:t>ого</w:t>
      </w:r>
      <w:r w:rsidR="00F74438" w:rsidRPr="0037021C">
        <w:rPr>
          <w:sz w:val="28"/>
          <w:szCs w:val="28"/>
        </w:rPr>
        <w:t xml:space="preserve"> закон</w:t>
      </w:r>
      <w:r w:rsidR="00F74438">
        <w:rPr>
          <w:sz w:val="28"/>
          <w:szCs w:val="28"/>
        </w:rPr>
        <w:t>а</w:t>
      </w:r>
      <w:r w:rsidR="00F74438" w:rsidRPr="0037021C">
        <w:rPr>
          <w:sz w:val="28"/>
          <w:szCs w:val="28"/>
        </w:rPr>
        <w:t xml:space="preserve"> Ростовской области от 12.05.2009 №</w:t>
      </w:r>
      <w:r w:rsidR="00F74438">
        <w:rPr>
          <w:sz w:val="28"/>
          <w:szCs w:val="28"/>
        </w:rPr>
        <w:t xml:space="preserve"> </w:t>
      </w:r>
      <w:r w:rsidR="00F74438" w:rsidRPr="0037021C">
        <w:rPr>
          <w:sz w:val="28"/>
          <w:szCs w:val="28"/>
        </w:rPr>
        <w:t>218-ЗС «О противодействии коррупции в Ростовской области</w:t>
      </w:r>
      <w:r w:rsidR="00F74438">
        <w:rPr>
          <w:sz w:val="28"/>
          <w:szCs w:val="28"/>
        </w:rPr>
        <w:t>.</w:t>
      </w:r>
    </w:p>
    <w:p w:rsidR="00D239E6" w:rsidRPr="00D239E6" w:rsidRDefault="00D239E6" w:rsidP="007D739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3. </w:t>
      </w:r>
      <w:proofErr w:type="gramStart"/>
      <w:r w:rsidRPr="00D239E6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депутата </w:t>
      </w:r>
      <w:r>
        <w:rPr>
          <w:sz w:val="28"/>
          <w:szCs w:val="28"/>
        </w:rPr>
        <w:t xml:space="preserve">Собрания депутатов </w:t>
      </w:r>
      <w:r w:rsidR="004D2E9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239E6">
        <w:rPr>
          <w:sz w:val="28"/>
          <w:szCs w:val="28"/>
        </w:rPr>
        <w:t>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представляются по форме справки, утвержденной Президентом Российской Федерации, которая заполняется с использованием специального программного обеспечения «Справки БК», размещенной на официальном</w:t>
      </w:r>
      <w:proofErr w:type="gramEnd"/>
      <w:r w:rsidRPr="00D239E6">
        <w:rPr>
          <w:sz w:val="28"/>
          <w:szCs w:val="28"/>
        </w:rPr>
        <w:t xml:space="preserve"> </w:t>
      </w:r>
      <w:proofErr w:type="gramStart"/>
      <w:r w:rsidRPr="00D239E6">
        <w:rPr>
          <w:sz w:val="28"/>
          <w:szCs w:val="28"/>
        </w:rPr>
        <w:t>сайте</w:t>
      </w:r>
      <w:proofErr w:type="gramEnd"/>
      <w:r w:rsidRPr="00D239E6">
        <w:rPr>
          <w:sz w:val="28"/>
          <w:szCs w:val="28"/>
        </w:rPr>
        <w:t xml:space="preserve"> государственной информационной системы в области государственной службы в информационно-телекоммуникационной сети «Интернет» (далее – Справка).</w:t>
      </w:r>
    </w:p>
    <w:p w:rsidR="009F3C3E" w:rsidRPr="00627773" w:rsidRDefault="00147732" w:rsidP="007D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9F3C3E" w:rsidRPr="00627773">
        <w:rPr>
          <w:sz w:val="28"/>
          <w:szCs w:val="28"/>
        </w:rPr>
        <w:t xml:space="preserve">Лицо, замещающее муниципальную должность депутата </w:t>
      </w:r>
      <w:r w:rsidR="009F3C3E" w:rsidRPr="002F2741">
        <w:rPr>
          <w:sz w:val="28"/>
          <w:szCs w:val="28"/>
        </w:rPr>
        <w:t xml:space="preserve">Собрания депутатов </w:t>
      </w:r>
      <w:r w:rsidR="004D2E9B">
        <w:rPr>
          <w:sz w:val="28"/>
          <w:szCs w:val="28"/>
        </w:rPr>
        <w:t>Веселовского</w:t>
      </w:r>
      <w:r w:rsidR="009F3C3E" w:rsidRPr="002F2741">
        <w:rPr>
          <w:sz w:val="28"/>
          <w:szCs w:val="28"/>
        </w:rPr>
        <w:t xml:space="preserve"> сельского поселени</w:t>
      </w:r>
      <w:r w:rsidR="009F3C3E" w:rsidRPr="00627773">
        <w:rPr>
          <w:sz w:val="28"/>
          <w:szCs w:val="28"/>
        </w:rPr>
        <w:t xml:space="preserve">я и осуществляющее свои </w:t>
      </w:r>
      <w:r w:rsidR="009F3C3E" w:rsidRPr="00627773">
        <w:rPr>
          <w:sz w:val="28"/>
          <w:szCs w:val="28"/>
        </w:rPr>
        <w:lastRenderedPageBreak/>
        <w:t>полномочия на непостоянной основе, представляет сведения о доходах и об имуществе, сведения о расходах</w:t>
      </w:r>
      <w:r w:rsidR="00F74438" w:rsidRPr="00D239E6">
        <w:rPr>
          <w:sz w:val="28"/>
          <w:szCs w:val="28"/>
        </w:rPr>
        <w:t>, а также сведени</w:t>
      </w:r>
      <w:r w:rsidR="00F74438">
        <w:rPr>
          <w:sz w:val="28"/>
          <w:szCs w:val="28"/>
        </w:rPr>
        <w:t>я</w:t>
      </w:r>
      <w:r w:rsidR="00F74438" w:rsidRPr="00D239E6">
        <w:rPr>
          <w:sz w:val="28"/>
          <w:szCs w:val="28"/>
        </w:rPr>
        <w:t xml:space="preserve">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 w:rsidR="009F3C3E" w:rsidRPr="00627773">
        <w:rPr>
          <w:sz w:val="28"/>
          <w:szCs w:val="28"/>
        </w:rPr>
        <w:t xml:space="preserve"> не позднее 30 апреля года, следующего за отчетным периодом</w:t>
      </w:r>
      <w:proofErr w:type="gramEnd"/>
      <w:r w:rsidR="009F3C3E" w:rsidRPr="00627773">
        <w:rPr>
          <w:sz w:val="28"/>
          <w:szCs w:val="28"/>
        </w:rPr>
        <w:t xml:space="preserve">, </w:t>
      </w:r>
      <w:proofErr w:type="gramStart"/>
      <w:r w:rsidR="009F3C3E" w:rsidRPr="00627773">
        <w:rPr>
          <w:sz w:val="28"/>
          <w:szCs w:val="28"/>
        </w:rPr>
        <w:t xml:space="preserve">в случае совершения в течение отчетного периода сделок </w:t>
      </w:r>
      <w:r w:rsidR="009F3C3E" w:rsidRPr="00300325">
        <w:rPr>
          <w:sz w:val="28"/>
          <w:szCs w:val="28"/>
        </w:rPr>
        <w:t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</w:t>
      </w:r>
      <w:proofErr w:type="gramEnd"/>
      <w:r w:rsidR="009F3C3E" w:rsidRPr="00300325">
        <w:rPr>
          <w:sz w:val="28"/>
          <w:szCs w:val="28"/>
        </w:rPr>
        <w:t xml:space="preserve"> супруги (супруга) за три последних года, предшествующих отчетному периоду, и об источниках получения средств, за счет которых совершены эти сделк</w:t>
      </w:r>
      <w:r w:rsidR="009F3C3E">
        <w:rPr>
          <w:sz w:val="28"/>
          <w:szCs w:val="28"/>
        </w:rPr>
        <w:t>и (далее - сведения о расходах)</w:t>
      </w:r>
      <w:r w:rsidR="009F3C3E" w:rsidRPr="00627773">
        <w:rPr>
          <w:sz w:val="28"/>
          <w:szCs w:val="28"/>
        </w:rPr>
        <w:t>. Указанные сведения представляются по состоянию на конец отчетного периода.</w:t>
      </w:r>
    </w:p>
    <w:p w:rsidR="009F3C3E" w:rsidRPr="00627773" w:rsidRDefault="00147732" w:rsidP="007D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F3C3E" w:rsidRPr="00627773">
        <w:rPr>
          <w:sz w:val="28"/>
          <w:szCs w:val="28"/>
        </w:rPr>
        <w:t>В случае если в течение отчетного периода такие сделки не совершались, указанное лицо не позднее 30 апреля года, следующего за отчетным периодом, сообщает об этом</w:t>
      </w:r>
      <w:r w:rsidR="009F3C3E">
        <w:rPr>
          <w:sz w:val="28"/>
          <w:szCs w:val="28"/>
        </w:rPr>
        <w:t xml:space="preserve"> Губернатору Ростовской области. </w:t>
      </w:r>
      <w:r w:rsidR="009F3C3E" w:rsidRPr="00E07ECA">
        <w:rPr>
          <w:sz w:val="28"/>
          <w:szCs w:val="28"/>
        </w:rPr>
        <w:t>Сообщение об отсутствии в течение отчетного периода указа</w:t>
      </w:r>
      <w:r w:rsidR="009F3C3E" w:rsidRPr="00627773">
        <w:rPr>
          <w:sz w:val="28"/>
          <w:szCs w:val="28"/>
        </w:rPr>
        <w:t>нных сделок, представляется по форме</w:t>
      </w:r>
      <w:r w:rsidR="009F3C3E">
        <w:rPr>
          <w:sz w:val="28"/>
          <w:szCs w:val="28"/>
        </w:rPr>
        <w:t xml:space="preserve">, утвержденной </w:t>
      </w:r>
      <w:r w:rsidR="009F3C3E" w:rsidRPr="00627773">
        <w:rPr>
          <w:sz w:val="28"/>
          <w:szCs w:val="28"/>
        </w:rPr>
        <w:t>Областн</w:t>
      </w:r>
      <w:r w:rsidR="009F3C3E">
        <w:rPr>
          <w:sz w:val="28"/>
          <w:szCs w:val="28"/>
        </w:rPr>
        <w:t>ым</w:t>
      </w:r>
      <w:r w:rsidR="009F3C3E" w:rsidRPr="00627773">
        <w:rPr>
          <w:sz w:val="28"/>
          <w:szCs w:val="28"/>
        </w:rPr>
        <w:t xml:space="preserve"> закон</w:t>
      </w:r>
      <w:r w:rsidR="009F3C3E">
        <w:rPr>
          <w:sz w:val="28"/>
          <w:szCs w:val="28"/>
        </w:rPr>
        <w:t xml:space="preserve">ом Ростовской области от 12.05.2009 № 218-ЗС «О противодействии коррупции </w:t>
      </w:r>
      <w:r w:rsidR="009F3C3E" w:rsidRPr="0037021C">
        <w:rPr>
          <w:sz w:val="28"/>
          <w:szCs w:val="28"/>
        </w:rPr>
        <w:t>в Ростовской области</w:t>
      </w:r>
      <w:r w:rsidR="009F3C3E">
        <w:rPr>
          <w:sz w:val="28"/>
          <w:szCs w:val="28"/>
        </w:rPr>
        <w:t>»</w:t>
      </w:r>
      <w:r w:rsidR="009F3C3E" w:rsidRPr="00627773">
        <w:rPr>
          <w:sz w:val="28"/>
          <w:szCs w:val="28"/>
        </w:rPr>
        <w:t>.</w:t>
      </w:r>
    </w:p>
    <w:p w:rsidR="00D239E6" w:rsidRPr="00D239E6" w:rsidRDefault="00D239E6" w:rsidP="007D739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6. Справки о доходах, расходах, об имуществе и обязательствах имущественного характера депутата </w:t>
      </w:r>
      <w:r>
        <w:rPr>
          <w:sz w:val="28"/>
          <w:szCs w:val="28"/>
        </w:rPr>
        <w:t xml:space="preserve">Собрания депутатов </w:t>
      </w:r>
      <w:r w:rsidR="004D2E9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239E6">
        <w:rPr>
          <w:sz w:val="28"/>
          <w:szCs w:val="28"/>
        </w:rPr>
        <w:t xml:space="preserve">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предоставляются Губернатору </w:t>
      </w:r>
      <w:r w:rsidR="00147732">
        <w:rPr>
          <w:sz w:val="28"/>
          <w:szCs w:val="28"/>
        </w:rPr>
        <w:t>Ростовской области</w:t>
      </w:r>
      <w:r w:rsidRPr="00D239E6">
        <w:rPr>
          <w:sz w:val="28"/>
          <w:szCs w:val="28"/>
        </w:rPr>
        <w:t>.</w:t>
      </w:r>
    </w:p>
    <w:p w:rsidR="00F74438" w:rsidRPr="00191DAE" w:rsidRDefault="00F74438" w:rsidP="007D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91DAE">
        <w:rPr>
          <w:sz w:val="28"/>
          <w:szCs w:val="28"/>
        </w:rPr>
        <w:t xml:space="preserve">. Председатель Собрания депутатов – глава </w:t>
      </w:r>
      <w:r w:rsidR="004D2E9B">
        <w:rPr>
          <w:sz w:val="28"/>
          <w:szCs w:val="28"/>
        </w:rPr>
        <w:t>Веселовского</w:t>
      </w:r>
      <w:r w:rsidRPr="00191DAE">
        <w:rPr>
          <w:sz w:val="28"/>
          <w:szCs w:val="28"/>
        </w:rPr>
        <w:t xml:space="preserve"> сельского поселения, в течение 14 дней со дня окончания срока, установленного для представления сведений о доходах и об имуществе, сведений о расходах, </w:t>
      </w:r>
      <w:r>
        <w:rPr>
          <w:sz w:val="28"/>
          <w:szCs w:val="28"/>
        </w:rPr>
        <w:t>С</w:t>
      </w:r>
      <w:r w:rsidRPr="00191DAE">
        <w:rPr>
          <w:sz w:val="28"/>
          <w:szCs w:val="28"/>
        </w:rPr>
        <w:t>ообщений, направляет их в управление по противодействию коррупции при Губернаторе Ростовской области (далее - управление по противодействию коррупции).</w:t>
      </w:r>
    </w:p>
    <w:p w:rsidR="00F74438" w:rsidRPr="00191DAE" w:rsidRDefault="00F74438" w:rsidP="00F17005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>Копии указанных сведений</w:t>
      </w:r>
      <w:r>
        <w:rPr>
          <w:sz w:val="28"/>
          <w:szCs w:val="28"/>
        </w:rPr>
        <w:t>, Сообщений</w:t>
      </w:r>
      <w:r w:rsidRPr="00191DAE">
        <w:rPr>
          <w:sz w:val="28"/>
          <w:szCs w:val="28"/>
        </w:rPr>
        <w:t xml:space="preserve"> хранятся в Собрании депутатов </w:t>
      </w:r>
      <w:r w:rsidR="004D2E9B">
        <w:rPr>
          <w:sz w:val="28"/>
          <w:szCs w:val="28"/>
        </w:rPr>
        <w:t>Веселовского</w:t>
      </w:r>
      <w:r w:rsidRPr="00191DAE">
        <w:rPr>
          <w:sz w:val="28"/>
          <w:szCs w:val="28"/>
        </w:rPr>
        <w:t xml:space="preserve"> сельского поселения.</w:t>
      </w:r>
    </w:p>
    <w:p w:rsidR="00F74438" w:rsidRPr="00191DAE" w:rsidRDefault="00F74438" w:rsidP="007D739D">
      <w:pPr>
        <w:ind w:firstLine="708"/>
        <w:jc w:val="both"/>
        <w:rPr>
          <w:sz w:val="28"/>
          <w:szCs w:val="28"/>
        </w:rPr>
      </w:pPr>
      <w:bookmarkStart w:id="1" w:name="sub_1339"/>
      <w:r>
        <w:rPr>
          <w:sz w:val="28"/>
          <w:szCs w:val="28"/>
        </w:rPr>
        <w:t>8</w:t>
      </w:r>
      <w:r w:rsidRPr="00191DAE">
        <w:rPr>
          <w:sz w:val="28"/>
          <w:szCs w:val="28"/>
        </w:rPr>
        <w:t xml:space="preserve">. Если </w:t>
      </w:r>
      <w:r>
        <w:rPr>
          <w:sz w:val="28"/>
          <w:szCs w:val="28"/>
        </w:rPr>
        <w:t xml:space="preserve">депутат </w:t>
      </w:r>
      <w:r w:rsidRPr="00191DAE">
        <w:rPr>
          <w:sz w:val="28"/>
          <w:szCs w:val="28"/>
        </w:rPr>
        <w:t>обнаружил, что в представленных им сведениях о доходах и об имуществе, сведениях о расходах не отражены или не полностью отражены какие-либо сведения либо имеются ошибки, оно вправе представить уточненные сведения в течение 30 дней со дня окончания срока, установленного для представления сведений о доходах и об имуществе, сведений о расходах.</w:t>
      </w:r>
    </w:p>
    <w:bookmarkEnd w:id="1"/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lastRenderedPageBreak/>
        <w:t xml:space="preserve">Уточненные сведения направляются Председателем Собрания депутатов – главой </w:t>
      </w:r>
      <w:r w:rsidR="004D2E9B">
        <w:rPr>
          <w:sz w:val="28"/>
          <w:szCs w:val="28"/>
        </w:rPr>
        <w:t>Веселовского</w:t>
      </w:r>
      <w:r w:rsidRPr="00191DAE">
        <w:rPr>
          <w:sz w:val="28"/>
          <w:szCs w:val="28"/>
        </w:rPr>
        <w:t xml:space="preserve"> сельского поселения,</w:t>
      </w:r>
      <w:r w:rsidR="00387437">
        <w:rPr>
          <w:sz w:val="28"/>
          <w:szCs w:val="28"/>
        </w:rPr>
        <w:t xml:space="preserve"> его заместителем</w:t>
      </w:r>
      <w:r w:rsidRPr="00191DAE">
        <w:rPr>
          <w:sz w:val="28"/>
          <w:szCs w:val="28"/>
        </w:rPr>
        <w:t xml:space="preserve"> в управление по противодействию коррупции в течение 5 дней со дня их представления.</w:t>
      </w:r>
    </w:p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 xml:space="preserve">Копии </w:t>
      </w:r>
      <w:r w:rsidR="00DB3827">
        <w:rPr>
          <w:sz w:val="28"/>
          <w:szCs w:val="28"/>
        </w:rPr>
        <w:t xml:space="preserve">уточненных </w:t>
      </w:r>
      <w:r w:rsidRPr="00191DAE">
        <w:rPr>
          <w:sz w:val="28"/>
          <w:szCs w:val="28"/>
        </w:rPr>
        <w:t xml:space="preserve">сведений хранятся в Собрании депутатов </w:t>
      </w:r>
      <w:r w:rsidR="004D2E9B">
        <w:rPr>
          <w:sz w:val="28"/>
          <w:szCs w:val="28"/>
        </w:rPr>
        <w:t>Веселовского</w:t>
      </w:r>
      <w:r w:rsidRPr="00191DAE">
        <w:rPr>
          <w:sz w:val="28"/>
          <w:szCs w:val="28"/>
        </w:rPr>
        <w:t xml:space="preserve"> сельского поселения.</w:t>
      </w:r>
    </w:p>
    <w:p w:rsidR="00F74438" w:rsidRPr="00191DAE" w:rsidRDefault="00DB3827" w:rsidP="007D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74438" w:rsidRPr="00191DAE">
        <w:rPr>
          <w:sz w:val="28"/>
          <w:szCs w:val="28"/>
        </w:rPr>
        <w:t xml:space="preserve">. Если лицу, замещающему муниципальную должность депутата представительного органа сельского поселения, после представления </w:t>
      </w:r>
      <w:r>
        <w:rPr>
          <w:sz w:val="28"/>
          <w:szCs w:val="28"/>
        </w:rPr>
        <w:t>С</w:t>
      </w:r>
      <w:r w:rsidR="00F74438" w:rsidRPr="00191DAE">
        <w:rPr>
          <w:sz w:val="28"/>
          <w:szCs w:val="28"/>
        </w:rPr>
        <w:t>ообщения, стала известна информация о наличии в течение отчетного периода сделок, данное лицо вправе представить сведениях о доходах и об имуществе, сведениях о расходах в течение 30 дней со дня окончания срока, установленного для представления данного сообщения.</w:t>
      </w:r>
    </w:p>
    <w:p w:rsidR="00F74438" w:rsidRPr="00191DAE" w:rsidRDefault="00DB3827" w:rsidP="00DB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4438" w:rsidRPr="00191DAE">
        <w:rPr>
          <w:sz w:val="28"/>
          <w:szCs w:val="28"/>
        </w:rPr>
        <w:t xml:space="preserve">редседатель Собрания депутатов – глава </w:t>
      </w:r>
      <w:r w:rsidR="004D2E9B">
        <w:rPr>
          <w:sz w:val="28"/>
          <w:szCs w:val="28"/>
        </w:rPr>
        <w:t>Веселовского</w:t>
      </w:r>
      <w:r w:rsidR="00F74438" w:rsidRPr="00191DAE">
        <w:rPr>
          <w:sz w:val="28"/>
          <w:szCs w:val="28"/>
        </w:rPr>
        <w:t xml:space="preserve"> сельского поселения,</w:t>
      </w:r>
      <w:r w:rsidR="00387437">
        <w:rPr>
          <w:sz w:val="28"/>
          <w:szCs w:val="28"/>
        </w:rPr>
        <w:t xml:space="preserve"> его заместитель</w:t>
      </w:r>
      <w:r w:rsidR="00F74438" w:rsidRPr="00191DAE">
        <w:rPr>
          <w:sz w:val="28"/>
          <w:szCs w:val="28"/>
        </w:rPr>
        <w:t xml:space="preserve"> в течение 5 дней со дня представления указанных сведений направляет их в управление по противодействию коррупции.</w:t>
      </w:r>
    </w:p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 xml:space="preserve">Копии указанных сведений хранятся в Собрании депутатов </w:t>
      </w:r>
      <w:r w:rsidR="004D2E9B">
        <w:rPr>
          <w:sz w:val="28"/>
          <w:szCs w:val="28"/>
        </w:rPr>
        <w:t>Веселовского</w:t>
      </w:r>
      <w:r w:rsidRPr="00191DAE">
        <w:rPr>
          <w:sz w:val="28"/>
          <w:szCs w:val="28"/>
        </w:rPr>
        <w:t xml:space="preserve"> сельского поселения.</w:t>
      </w:r>
    </w:p>
    <w:p w:rsidR="00F74438" w:rsidRPr="00191DAE" w:rsidRDefault="00F74438" w:rsidP="007D739D">
      <w:pPr>
        <w:ind w:firstLine="708"/>
        <w:jc w:val="both"/>
        <w:rPr>
          <w:sz w:val="28"/>
          <w:szCs w:val="28"/>
        </w:rPr>
      </w:pPr>
      <w:bookmarkStart w:id="2" w:name="sub_13310"/>
      <w:r w:rsidRPr="00191DAE">
        <w:rPr>
          <w:sz w:val="28"/>
          <w:szCs w:val="28"/>
        </w:rPr>
        <w:t xml:space="preserve">10. В случае невозможности по объективным причинам представить сведения о доходах и об имуществе, сведения о расходах супруги (супруга) и несовершеннолетних детей лицо, </w:t>
      </w:r>
      <w:r w:rsidR="00DB3827">
        <w:rPr>
          <w:sz w:val="28"/>
          <w:szCs w:val="28"/>
        </w:rPr>
        <w:t>депутат</w:t>
      </w:r>
      <w:r w:rsidRPr="00191DAE">
        <w:rPr>
          <w:sz w:val="28"/>
          <w:szCs w:val="28"/>
        </w:rPr>
        <w:t>, обращается с соответствующим заявлением в президиум Комиссии, но не позднее окончания срока, установленного для представления сведений о доходах и об имуществе, сведений о расходах.</w:t>
      </w:r>
    </w:p>
    <w:bookmarkEnd w:id="2"/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 xml:space="preserve">Прием заявлений осуществляет Председатель Собрания депутатов – глава </w:t>
      </w:r>
      <w:r w:rsidR="004D2E9B">
        <w:rPr>
          <w:sz w:val="28"/>
          <w:szCs w:val="28"/>
        </w:rPr>
        <w:t>Веселовского</w:t>
      </w:r>
      <w:r w:rsidR="00387437">
        <w:rPr>
          <w:sz w:val="28"/>
          <w:szCs w:val="28"/>
        </w:rPr>
        <w:t xml:space="preserve"> сельского поселения,</w:t>
      </w:r>
      <w:r w:rsidR="00387437" w:rsidRPr="00387437">
        <w:t xml:space="preserve"> </w:t>
      </w:r>
      <w:r w:rsidR="00387437" w:rsidRPr="00387437">
        <w:rPr>
          <w:sz w:val="28"/>
          <w:szCs w:val="28"/>
        </w:rPr>
        <w:t>а если такое заявление представлено лицом, исполняющим полномочия председателя представительного органа муниципального образования, - его заместитель.</w:t>
      </w:r>
    </w:p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 xml:space="preserve">Председатель Собрания депутатов – глава </w:t>
      </w:r>
      <w:r w:rsidR="004D2E9B">
        <w:rPr>
          <w:sz w:val="28"/>
          <w:szCs w:val="28"/>
        </w:rPr>
        <w:t>Веселовского</w:t>
      </w:r>
      <w:r w:rsidRPr="00191DAE">
        <w:rPr>
          <w:sz w:val="28"/>
          <w:szCs w:val="28"/>
        </w:rPr>
        <w:t xml:space="preserve"> сельского поселения</w:t>
      </w:r>
      <w:r w:rsidR="00387437">
        <w:rPr>
          <w:sz w:val="28"/>
          <w:szCs w:val="28"/>
        </w:rPr>
        <w:t>, его заместитель</w:t>
      </w:r>
      <w:r w:rsidRPr="00191DAE">
        <w:rPr>
          <w:sz w:val="28"/>
          <w:szCs w:val="28"/>
        </w:rPr>
        <w:t xml:space="preserve"> направляет заявления, в управление по противодействию коррупции в течение 14 </w:t>
      </w:r>
      <w:r w:rsidR="00387437">
        <w:rPr>
          <w:sz w:val="28"/>
          <w:szCs w:val="28"/>
        </w:rPr>
        <w:t xml:space="preserve">рабочих </w:t>
      </w:r>
      <w:r w:rsidRPr="00191DAE">
        <w:rPr>
          <w:sz w:val="28"/>
          <w:szCs w:val="28"/>
        </w:rPr>
        <w:t>дней.</w:t>
      </w:r>
    </w:p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>Заявления рассматриваются президиумом Комиссии в порядке, установленном Губернатором Ростовской области.</w:t>
      </w:r>
    </w:p>
    <w:p w:rsidR="004D6DA1" w:rsidRPr="00D239E6" w:rsidRDefault="004D6DA1" w:rsidP="00D239E6">
      <w:pPr>
        <w:pStyle w:val="ConsPlusNormal"/>
        <w:widowControl/>
        <w:ind w:firstLine="0"/>
        <w:jc w:val="both"/>
        <w:rPr>
          <w:sz w:val="28"/>
          <w:szCs w:val="28"/>
        </w:rPr>
      </w:pPr>
    </w:p>
    <w:sectPr w:rsidR="004D6DA1" w:rsidRPr="00D239E6" w:rsidSect="00D5194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D5945"/>
    <w:multiLevelType w:val="hybridMultilevel"/>
    <w:tmpl w:val="C61E2318"/>
    <w:lvl w:ilvl="0" w:tplc="E744BF9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ADF2FA3"/>
    <w:multiLevelType w:val="hybridMultilevel"/>
    <w:tmpl w:val="6B7E5352"/>
    <w:lvl w:ilvl="0" w:tplc="C186B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9032F7"/>
    <w:multiLevelType w:val="hybridMultilevel"/>
    <w:tmpl w:val="39FA98C2"/>
    <w:lvl w:ilvl="0" w:tplc="C29C7996">
      <w:start w:val="1"/>
      <w:numFmt w:val="decimal"/>
      <w:lvlText w:val="%1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31711"/>
    <w:rsid w:val="000A0B3A"/>
    <w:rsid w:val="000E4AAC"/>
    <w:rsid w:val="000E7C6C"/>
    <w:rsid w:val="0011126B"/>
    <w:rsid w:val="00116833"/>
    <w:rsid w:val="00136CE3"/>
    <w:rsid w:val="00143F48"/>
    <w:rsid w:val="00146FF5"/>
    <w:rsid w:val="00147732"/>
    <w:rsid w:val="0015229F"/>
    <w:rsid w:val="00184D89"/>
    <w:rsid w:val="00247F6B"/>
    <w:rsid w:val="00267C73"/>
    <w:rsid w:val="00291421"/>
    <w:rsid w:val="002C02DD"/>
    <w:rsid w:val="002F0F30"/>
    <w:rsid w:val="00356CBF"/>
    <w:rsid w:val="00363228"/>
    <w:rsid w:val="00387437"/>
    <w:rsid w:val="003A1F83"/>
    <w:rsid w:val="00401C45"/>
    <w:rsid w:val="00410288"/>
    <w:rsid w:val="004325F6"/>
    <w:rsid w:val="0049101C"/>
    <w:rsid w:val="004C386C"/>
    <w:rsid w:val="004C4B93"/>
    <w:rsid w:val="004D2E9B"/>
    <w:rsid w:val="004D6DA1"/>
    <w:rsid w:val="004E337B"/>
    <w:rsid w:val="00504A06"/>
    <w:rsid w:val="00524E92"/>
    <w:rsid w:val="005D071C"/>
    <w:rsid w:val="005D2D45"/>
    <w:rsid w:val="006001F4"/>
    <w:rsid w:val="00602F65"/>
    <w:rsid w:val="006179B1"/>
    <w:rsid w:val="00655730"/>
    <w:rsid w:val="0067550F"/>
    <w:rsid w:val="00681350"/>
    <w:rsid w:val="006978EA"/>
    <w:rsid w:val="006B52B1"/>
    <w:rsid w:val="006D3E92"/>
    <w:rsid w:val="006E4E7B"/>
    <w:rsid w:val="006F6B87"/>
    <w:rsid w:val="00705955"/>
    <w:rsid w:val="007060AA"/>
    <w:rsid w:val="0071277C"/>
    <w:rsid w:val="00724446"/>
    <w:rsid w:val="00767925"/>
    <w:rsid w:val="00787C23"/>
    <w:rsid w:val="007D739D"/>
    <w:rsid w:val="007E5C7C"/>
    <w:rsid w:val="008517A0"/>
    <w:rsid w:val="0086281B"/>
    <w:rsid w:val="00864FD0"/>
    <w:rsid w:val="00871615"/>
    <w:rsid w:val="008B67F1"/>
    <w:rsid w:val="00937546"/>
    <w:rsid w:val="00986E1A"/>
    <w:rsid w:val="009E298C"/>
    <w:rsid w:val="009F1BB1"/>
    <w:rsid w:val="009F3C3E"/>
    <w:rsid w:val="00A31711"/>
    <w:rsid w:val="00A370D5"/>
    <w:rsid w:val="00AA4D7D"/>
    <w:rsid w:val="00AB357B"/>
    <w:rsid w:val="00AC2073"/>
    <w:rsid w:val="00AD67E2"/>
    <w:rsid w:val="00B17F01"/>
    <w:rsid w:val="00B636B1"/>
    <w:rsid w:val="00B719E3"/>
    <w:rsid w:val="00B757EE"/>
    <w:rsid w:val="00B92647"/>
    <w:rsid w:val="00B96075"/>
    <w:rsid w:val="00BB0615"/>
    <w:rsid w:val="00BB3A00"/>
    <w:rsid w:val="00BF5D16"/>
    <w:rsid w:val="00C035F5"/>
    <w:rsid w:val="00C0366E"/>
    <w:rsid w:val="00C20A41"/>
    <w:rsid w:val="00C2441D"/>
    <w:rsid w:val="00C34B6D"/>
    <w:rsid w:val="00C50864"/>
    <w:rsid w:val="00C51A31"/>
    <w:rsid w:val="00CD4158"/>
    <w:rsid w:val="00CE4C2E"/>
    <w:rsid w:val="00D12619"/>
    <w:rsid w:val="00D12A79"/>
    <w:rsid w:val="00D239E6"/>
    <w:rsid w:val="00D37515"/>
    <w:rsid w:val="00D46E23"/>
    <w:rsid w:val="00D51940"/>
    <w:rsid w:val="00D56A9E"/>
    <w:rsid w:val="00D674A3"/>
    <w:rsid w:val="00D87637"/>
    <w:rsid w:val="00DB3827"/>
    <w:rsid w:val="00DC70FD"/>
    <w:rsid w:val="00DD797A"/>
    <w:rsid w:val="00E07B28"/>
    <w:rsid w:val="00E07ECA"/>
    <w:rsid w:val="00E13B6E"/>
    <w:rsid w:val="00E22E88"/>
    <w:rsid w:val="00E37ECE"/>
    <w:rsid w:val="00E87FAF"/>
    <w:rsid w:val="00EF3E46"/>
    <w:rsid w:val="00EF5FD9"/>
    <w:rsid w:val="00F01D69"/>
    <w:rsid w:val="00F17005"/>
    <w:rsid w:val="00F30F85"/>
    <w:rsid w:val="00F512C7"/>
    <w:rsid w:val="00F54A87"/>
    <w:rsid w:val="00F603AB"/>
    <w:rsid w:val="00F63227"/>
    <w:rsid w:val="00F74438"/>
    <w:rsid w:val="00F75066"/>
    <w:rsid w:val="00F84FB8"/>
    <w:rsid w:val="00F96752"/>
    <w:rsid w:val="00FA23C1"/>
    <w:rsid w:val="00FD7F0D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711"/>
    <w:rPr>
      <w:sz w:val="24"/>
      <w:szCs w:val="24"/>
    </w:rPr>
  </w:style>
  <w:style w:type="paragraph" w:styleId="2">
    <w:name w:val="heading 2"/>
    <w:basedOn w:val="a"/>
    <w:next w:val="a"/>
    <w:qFormat/>
    <w:rsid w:val="000E7C6C"/>
    <w:pPr>
      <w:keepNext/>
      <w:ind w:firstLine="709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0E7C6C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0E7C6C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31711"/>
    <w:pPr>
      <w:jc w:val="center"/>
    </w:pPr>
    <w:rPr>
      <w:b/>
      <w:bCs/>
      <w:kern w:val="28"/>
      <w:sz w:val="32"/>
      <w:szCs w:val="20"/>
    </w:rPr>
  </w:style>
  <w:style w:type="paragraph" w:styleId="a4">
    <w:name w:val="Body Text Indent"/>
    <w:basedOn w:val="a"/>
    <w:rsid w:val="00A31711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A31711"/>
    <w:pPr>
      <w:ind w:left="360"/>
      <w:jc w:val="both"/>
    </w:pPr>
    <w:rPr>
      <w:sz w:val="28"/>
    </w:rPr>
  </w:style>
  <w:style w:type="paragraph" w:customStyle="1" w:styleId="ConsPlusNormal">
    <w:name w:val="ConsPlusNormal"/>
    <w:link w:val="ConsPlusNormal0"/>
    <w:rsid w:val="00A317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A31711"/>
    <w:pPr>
      <w:ind w:firstLine="360"/>
    </w:pPr>
    <w:rPr>
      <w:kern w:val="28"/>
      <w:sz w:val="28"/>
      <w:szCs w:val="20"/>
    </w:rPr>
  </w:style>
  <w:style w:type="paragraph" w:styleId="a5">
    <w:name w:val="Balloon Text"/>
    <w:basedOn w:val="a"/>
    <w:semiHidden/>
    <w:rsid w:val="000E7C6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E4E7B"/>
    <w:pPr>
      <w:spacing w:after="120"/>
    </w:pPr>
  </w:style>
  <w:style w:type="character" w:customStyle="1" w:styleId="a7">
    <w:name w:val="Основной текст Знак"/>
    <w:link w:val="a6"/>
    <w:rsid w:val="006E4E7B"/>
    <w:rPr>
      <w:sz w:val="24"/>
      <w:szCs w:val="24"/>
    </w:rPr>
  </w:style>
  <w:style w:type="paragraph" w:customStyle="1" w:styleId="a8">
    <w:name w:val="Содержимое таблицы"/>
    <w:basedOn w:val="a"/>
    <w:rsid w:val="006E4E7B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customStyle="1" w:styleId="BodyText21">
    <w:name w:val="Body Text 21"/>
    <w:basedOn w:val="a"/>
    <w:rsid w:val="006E4E7B"/>
    <w:pPr>
      <w:jc w:val="both"/>
    </w:pPr>
    <w:rPr>
      <w:sz w:val="28"/>
      <w:szCs w:val="20"/>
    </w:rPr>
  </w:style>
  <w:style w:type="table" w:styleId="a9">
    <w:name w:val="Table Grid"/>
    <w:basedOn w:val="a1"/>
    <w:rsid w:val="006E4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67925"/>
    <w:rPr>
      <w:rFonts w:ascii="Calibri" w:hAnsi="Calibri"/>
      <w:sz w:val="22"/>
      <w:szCs w:val="22"/>
    </w:rPr>
  </w:style>
  <w:style w:type="paragraph" w:customStyle="1" w:styleId="ConsTitle">
    <w:name w:val="ConsTitle"/>
    <w:rsid w:val="004D6DA1"/>
    <w:pPr>
      <w:overflowPunct w:val="0"/>
      <w:autoSpaceDE w:val="0"/>
      <w:autoSpaceDN w:val="0"/>
      <w:adjustRightInd w:val="0"/>
      <w:ind w:right="19772"/>
      <w:textAlignment w:val="baseline"/>
    </w:pPr>
    <w:rPr>
      <w:rFonts w:ascii="Arial" w:hAnsi="Arial"/>
      <w:b/>
      <w:sz w:val="18"/>
    </w:rPr>
  </w:style>
  <w:style w:type="paragraph" w:styleId="ab">
    <w:name w:val="Normal (Web)"/>
    <w:basedOn w:val="a"/>
    <w:uiPriority w:val="99"/>
    <w:unhideWhenUsed/>
    <w:rsid w:val="00D239E6"/>
    <w:pPr>
      <w:spacing w:before="100" w:beforeAutospacing="1" w:after="100" w:afterAutospacing="1"/>
    </w:pPr>
  </w:style>
  <w:style w:type="paragraph" w:customStyle="1" w:styleId="1">
    <w:name w:val="Название1"/>
    <w:basedOn w:val="a"/>
    <w:link w:val="ac"/>
    <w:qFormat/>
    <w:rsid w:val="004D2E9B"/>
    <w:pPr>
      <w:jc w:val="center"/>
    </w:pPr>
    <w:rPr>
      <w:sz w:val="28"/>
    </w:rPr>
  </w:style>
  <w:style w:type="character" w:customStyle="1" w:styleId="ac">
    <w:name w:val="Название Знак"/>
    <w:link w:val="1"/>
    <w:rsid w:val="004D2E9B"/>
    <w:rPr>
      <w:sz w:val="28"/>
      <w:szCs w:val="24"/>
    </w:rPr>
  </w:style>
  <w:style w:type="character" w:customStyle="1" w:styleId="ConsPlusNormal0">
    <w:name w:val="ConsPlusNormal Знак"/>
    <w:link w:val="ConsPlusNormal"/>
    <w:locked/>
    <w:rsid w:val="004D2E9B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4D2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C534-53AA-4C24-876E-6B8DD891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777</Company>
  <LinksUpToDate>false</LinksUpToDate>
  <CharactersWithSpaces>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007</dc:creator>
  <cp:lastModifiedBy>Пользователь</cp:lastModifiedBy>
  <cp:revision>7</cp:revision>
  <cp:lastPrinted>2026-03-20T11:40:00Z</cp:lastPrinted>
  <dcterms:created xsi:type="dcterms:W3CDTF">2026-02-25T11:50:00Z</dcterms:created>
  <dcterms:modified xsi:type="dcterms:W3CDTF">2026-03-20T11:41:00Z</dcterms:modified>
</cp:coreProperties>
</file>