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67" w:rsidRPr="00831F47" w:rsidRDefault="006E0B67" w:rsidP="00F80ED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РОССИЙСКАЯ ФЕДЕРАЦИЯ</w:t>
      </w:r>
    </w:p>
    <w:p w:rsidR="006E0B67" w:rsidRPr="00831F47" w:rsidRDefault="006E0B67" w:rsidP="00F80ED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РОСТОВСКАЯ ОБЛАСТЬ</w:t>
      </w:r>
    </w:p>
    <w:p w:rsidR="006E0B67" w:rsidRPr="00831F47" w:rsidRDefault="006E0B67" w:rsidP="00F80ED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МУНИЦИПАЛЬНОЕ ОБРАЗОВАНИЕ</w:t>
      </w:r>
    </w:p>
    <w:p w:rsidR="006E0B67" w:rsidRPr="00831F47" w:rsidRDefault="006E0B67" w:rsidP="00F80ED3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>«</w:t>
      </w:r>
      <w:r w:rsidR="002A6EF8">
        <w:rPr>
          <w:rFonts w:ascii="Times New Roman" w:hAnsi="Times New Roman" w:cs="Times New Roman"/>
          <w:szCs w:val="28"/>
        </w:rPr>
        <w:t>ВЕСЕЛОВСКО</w:t>
      </w:r>
      <w:r w:rsidRPr="00831F47">
        <w:rPr>
          <w:rFonts w:ascii="Times New Roman" w:hAnsi="Times New Roman" w:cs="Times New Roman"/>
          <w:szCs w:val="28"/>
        </w:rPr>
        <w:t>Е СЕЛЬСКОЕ ПОСЕЛЕНИЕ»</w:t>
      </w:r>
    </w:p>
    <w:p w:rsidR="000419E8" w:rsidRDefault="000419E8" w:rsidP="00F80ED3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6E0B67" w:rsidRDefault="006E0B67" w:rsidP="00F80ED3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831F47">
        <w:rPr>
          <w:rFonts w:ascii="Times New Roman" w:hAnsi="Times New Roman" w:cs="Times New Roman"/>
          <w:szCs w:val="28"/>
        </w:rPr>
        <w:t xml:space="preserve">АДМИНИСТРАЦИЯ </w:t>
      </w:r>
      <w:r w:rsidR="002A6EF8">
        <w:rPr>
          <w:rFonts w:ascii="Times New Roman" w:hAnsi="Times New Roman" w:cs="Times New Roman"/>
          <w:szCs w:val="28"/>
        </w:rPr>
        <w:t>ВЕСЕЛОВСКОГО</w:t>
      </w:r>
      <w:r w:rsidRPr="00831F47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0419E8" w:rsidRDefault="000419E8" w:rsidP="00F80ED3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ДУБОВСКОГО РАЙОНА</w:t>
      </w:r>
    </w:p>
    <w:p w:rsidR="006E0B67" w:rsidRPr="00831F47" w:rsidRDefault="006E0B67" w:rsidP="006E0B67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6E0B67" w:rsidRDefault="00F80ED3" w:rsidP="006E0B67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ПОСТАНОВЛЕНИЕ</w:t>
      </w:r>
    </w:p>
    <w:p w:rsidR="006E0B67" w:rsidRPr="00831F47" w:rsidRDefault="006E0B67" w:rsidP="006E0B67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2A6EF8" w:rsidRDefault="002A6EF8" w:rsidP="002A6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E0F67">
        <w:rPr>
          <w:rFonts w:ascii="Times New Roman" w:hAnsi="Times New Roman"/>
          <w:sz w:val="28"/>
          <w:szCs w:val="28"/>
        </w:rPr>
        <w:t>11 марта</w:t>
      </w:r>
      <w:r>
        <w:rPr>
          <w:rFonts w:ascii="Times New Roman" w:hAnsi="Times New Roman"/>
          <w:sz w:val="28"/>
          <w:szCs w:val="28"/>
        </w:rPr>
        <w:t xml:space="preserve"> 2026</w:t>
      </w:r>
      <w:r w:rsidR="006E0B67" w:rsidRPr="00831F47">
        <w:rPr>
          <w:rFonts w:ascii="Times New Roman" w:hAnsi="Times New Roman"/>
          <w:sz w:val="28"/>
          <w:szCs w:val="28"/>
        </w:rPr>
        <w:t xml:space="preserve"> г</w:t>
      </w:r>
      <w:r w:rsidR="000419E8">
        <w:rPr>
          <w:rFonts w:ascii="Times New Roman" w:hAnsi="Times New Roman"/>
          <w:sz w:val="28"/>
          <w:szCs w:val="28"/>
        </w:rPr>
        <w:t>ода</w:t>
      </w:r>
      <w:r w:rsidR="006E0B67" w:rsidRPr="00831F47">
        <w:rPr>
          <w:rFonts w:ascii="Times New Roman" w:hAnsi="Times New Roman"/>
          <w:sz w:val="28"/>
          <w:szCs w:val="28"/>
        </w:rPr>
        <w:t xml:space="preserve"> №</w:t>
      </w:r>
      <w:r w:rsidR="000419E8">
        <w:rPr>
          <w:rFonts w:ascii="Times New Roman" w:hAnsi="Times New Roman"/>
          <w:sz w:val="28"/>
          <w:szCs w:val="28"/>
        </w:rPr>
        <w:t xml:space="preserve"> 26</w:t>
      </w:r>
    </w:p>
    <w:p w:rsidR="006E0B67" w:rsidRDefault="006E0B67" w:rsidP="002A6E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х. </w:t>
      </w:r>
      <w:r w:rsidR="002A6EF8">
        <w:rPr>
          <w:rFonts w:ascii="Times New Roman" w:hAnsi="Times New Roman"/>
          <w:sz w:val="28"/>
          <w:szCs w:val="28"/>
        </w:rPr>
        <w:t>Веселый</w:t>
      </w:r>
    </w:p>
    <w:p w:rsidR="006E0B67" w:rsidRPr="00831F47" w:rsidRDefault="006E0B67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B67" w:rsidRPr="000419E8" w:rsidRDefault="006E0B67" w:rsidP="006E0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9E8">
        <w:rPr>
          <w:rFonts w:ascii="Times New Roman" w:hAnsi="Times New Roman"/>
          <w:b/>
          <w:sz w:val="28"/>
          <w:szCs w:val="28"/>
        </w:rPr>
        <w:t>Об утверждении отчета о реализации</w:t>
      </w:r>
    </w:p>
    <w:p w:rsidR="006E0B67" w:rsidRPr="000419E8" w:rsidRDefault="006E0B67" w:rsidP="006E0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9E8">
        <w:rPr>
          <w:rFonts w:ascii="Times New Roman" w:hAnsi="Times New Roman"/>
          <w:b/>
          <w:sz w:val="28"/>
          <w:szCs w:val="28"/>
        </w:rPr>
        <w:t xml:space="preserve">муниципальной программы  </w:t>
      </w:r>
      <w:r w:rsidR="002A6EF8" w:rsidRPr="000419E8">
        <w:rPr>
          <w:rFonts w:ascii="Times New Roman" w:hAnsi="Times New Roman"/>
          <w:b/>
          <w:sz w:val="28"/>
          <w:szCs w:val="28"/>
        </w:rPr>
        <w:t xml:space="preserve"> Веселовского</w:t>
      </w:r>
      <w:r w:rsidRPr="000419E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E0B67" w:rsidRPr="000419E8" w:rsidRDefault="006E0B67" w:rsidP="006E0B6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9E8">
        <w:rPr>
          <w:rFonts w:ascii="Times New Roman" w:hAnsi="Times New Roman"/>
          <w:b/>
          <w:sz w:val="28"/>
          <w:szCs w:val="28"/>
        </w:rPr>
        <w:t>«Развитие транспортной системы»</w:t>
      </w:r>
    </w:p>
    <w:p w:rsidR="006E0B67" w:rsidRPr="000419E8" w:rsidRDefault="006E0B67" w:rsidP="006E0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9E8">
        <w:rPr>
          <w:rFonts w:ascii="Times New Roman" w:hAnsi="Times New Roman"/>
          <w:b/>
          <w:sz w:val="28"/>
          <w:szCs w:val="28"/>
        </w:rPr>
        <w:t>за 2025 год</w:t>
      </w:r>
    </w:p>
    <w:p w:rsidR="006E0B67" w:rsidRPr="00831F47" w:rsidRDefault="006E0B67" w:rsidP="006E0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2B4F" w:rsidRPr="000419E8" w:rsidRDefault="000419E8" w:rsidP="000419E8">
      <w:pPr>
        <w:tabs>
          <w:tab w:val="left" w:pos="851"/>
        </w:tabs>
        <w:jc w:val="both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2B4F">
        <w:rPr>
          <w:rFonts w:ascii="Times New Roman" w:hAnsi="Times New Roman"/>
          <w:sz w:val="28"/>
          <w:szCs w:val="28"/>
        </w:rPr>
        <w:t xml:space="preserve">В </w:t>
      </w:r>
      <w:r w:rsidR="00522B4F" w:rsidRPr="00522B4F">
        <w:rPr>
          <w:rFonts w:ascii="Times New Roman" w:hAnsi="Times New Roman"/>
          <w:sz w:val="28"/>
          <w:szCs w:val="28"/>
        </w:rPr>
        <w:t xml:space="preserve">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Администрация Веселовского сельского поселения </w:t>
      </w:r>
      <w:r w:rsidR="00522B4F" w:rsidRPr="000419E8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6E0B67" w:rsidRPr="00831F47" w:rsidRDefault="006E0B67" w:rsidP="006E0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1. Утвердить отчет о ходе работ по муниципальной программе «</w:t>
      </w:r>
      <w:r w:rsidRPr="00D2587E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831F47">
        <w:rPr>
          <w:rFonts w:ascii="Times New Roman" w:hAnsi="Times New Roman"/>
          <w:sz w:val="28"/>
          <w:szCs w:val="28"/>
        </w:rPr>
        <w:t>» по результатам за 202</w:t>
      </w:r>
      <w:r>
        <w:rPr>
          <w:rFonts w:ascii="Times New Roman" w:hAnsi="Times New Roman"/>
          <w:sz w:val="28"/>
          <w:szCs w:val="28"/>
        </w:rPr>
        <w:t>5</w:t>
      </w:r>
      <w:r w:rsidRPr="00831F4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="00041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31F47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E0B67" w:rsidRPr="00831F47" w:rsidRDefault="006E0B67" w:rsidP="006E0B67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 xml:space="preserve">          2.</w:t>
      </w:r>
      <w:r w:rsidR="000419E8">
        <w:rPr>
          <w:rFonts w:ascii="Times New Roman" w:hAnsi="Times New Roman"/>
          <w:sz w:val="28"/>
          <w:szCs w:val="28"/>
        </w:rPr>
        <w:t xml:space="preserve"> </w:t>
      </w:r>
      <w:r w:rsidRPr="00831F47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6E0B67" w:rsidRPr="00831F47" w:rsidRDefault="006E0B67" w:rsidP="006E0B6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6E0B67" w:rsidRPr="00831F47" w:rsidRDefault="006E0B67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B67" w:rsidRPr="00831F47" w:rsidRDefault="006E0B67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B67" w:rsidRPr="00831F47" w:rsidRDefault="006E0B67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B67" w:rsidRPr="00831F47" w:rsidRDefault="006E0B67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1F47">
        <w:rPr>
          <w:rFonts w:ascii="Times New Roman" w:hAnsi="Times New Roman"/>
          <w:sz w:val="28"/>
          <w:szCs w:val="28"/>
        </w:rPr>
        <w:t>Глава  Администрации</w:t>
      </w:r>
    </w:p>
    <w:p w:rsidR="006E0B67" w:rsidRPr="00831F47" w:rsidRDefault="002A6EF8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E0B67" w:rsidRPr="00831F47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  <w:r w:rsidR="006E0B67" w:rsidRPr="00831F47">
        <w:rPr>
          <w:rFonts w:ascii="Times New Roman" w:hAnsi="Times New Roman"/>
          <w:sz w:val="28"/>
          <w:szCs w:val="28"/>
        </w:rPr>
        <w:tab/>
      </w:r>
    </w:p>
    <w:p w:rsidR="006E0B67" w:rsidRPr="00831F47" w:rsidRDefault="006E0B67" w:rsidP="006E0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B67" w:rsidRPr="000419E8" w:rsidRDefault="006E0B67" w:rsidP="006E0B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9E8">
        <w:rPr>
          <w:rFonts w:ascii="Times New Roman" w:hAnsi="Times New Roman"/>
          <w:sz w:val="24"/>
          <w:szCs w:val="24"/>
        </w:rPr>
        <w:t>Постановление вносит</w:t>
      </w:r>
    </w:p>
    <w:p w:rsidR="006E0B67" w:rsidRPr="000419E8" w:rsidRDefault="006E0B67" w:rsidP="002A6E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9E8">
        <w:rPr>
          <w:rFonts w:ascii="Times New Roman" w:hAnsi="Times New Roman"/>
          <w:sz w:val="24"/>
          <w:szCs w:val="24"/>
        </w:rPr>
        <w:t xml:space="preserve">сектор </w:t>
      </w:r>
      <w:r w:rsidR="002A6EF8" w:rsidRPr="000419E8">
        <w:rPr>
          <w:rFonts w:ascii="Times New Roman" w:hAnsi="Times New Roman"/>
          <w:sz w:val="24"/>
          <w:szCs w:val="24"/>
        </w:rPr>
        <w:t xml:space="preserve">экономики и финансов </w:t>
      </w:r>
      <w:r w:rsidRPr="000419E8">
        <w:rPr>
          <w:rFonts w:ascii="Times New Roman" w:hAnsi="Times New Roman"/>
          <w:sz w:val="24"/>
          <w:szCs w:val="24"/>
        </w:rPr>
        <w:t>5</w:t>
      </w:r>
      <w:r w:rsidR="002A6EF8" w:rsidRPr="000419E8">
        <w:rPr>
          <w:rFonts w:ascii="Times New Roman" w:hAnsi="Times New Roman"/>
          <w:sz w:val="24"/>
          <w:szCs w:val="24"/>
        </w:rPr>
        <w:t>-43-85</w:t>
      </w:r>
    </w:p>
    <w:p w:rsidR="002A6EF8" w:rsidRPr="000419E8" w:rsidRDefault="002A6EF8" w:rsidP="002A6E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EF8" w:rsidRDefault="002A6EF8" w:rsidP="002A6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EF8" w:rsidRDefault="002A6EF8" w:rsidP="002A6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EF8" w:rsidRDefault="002A6EF8" w:rsidP="002A6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EF8" w:rsidRDefault="002A6EF8" w:rsidP="002A6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EF8" w:rsidRDefault="002A6EF8" w:rsidP="002A6EF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419E8" w:rsidRPr="000419E8" w:rsidRDefault="000419E8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E0B67" w:rsidRPr="000419E8" w:rsidRDefault="006E0B67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6E0B67" w:rsidRPr="000419E8" w:rsidRDefault="006E0B67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6E0B67" w:rsidRPr="000419E8" w:rsidRDefault="002A6EF8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6E0B67" w:rsidRPr="000419E8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6E0B67" w:rsidRPr="000419E8" w:rsidRDefault="006E0B67" w:rsidP="000419E8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2E0F67" w:rsidRPr="000419E8">
        <w:rPr>
          <w:rFonts w:ascii="Times New Roman" w:hAnsi="Times New Roman"/>
          <w:color w:val="auto"/>
          <w:sz w:val="24"/>
          <w:szCs w:val="24"/>
        </w:rPr>
        <w:t xml:space="preserve">11 марта </w:t>
      </w:r>
      <w:bookmarkStart w:id="0" w:name="_GoBack"/>
      <w:bookmarkEnd w:id="0"/>
      <w:r w:rsidRPr="000419E8">
        <w:rPr>
          <w:rFonts w:ascii="Times New Roman" w:hAnsi="Times New Roman"/>
          <w:color w:val="auto"/>
          <w:sz w:val="24"/>
          <w:szCs w:val="24"/>
        </w:rPr>
        <w:t>2026 г</w:t>
      </w:r>
      <w:r w:rsidR="000419E8" w:rsidRPr="000419E8">
        <w:rPr>
          <w:rFonts w:ascii="Times New Roman" w:hAnsi="Times New Roman"/>
          <w:color w:val="auto"/>
          <w:sz w:val="24"/>
          <w:szCs w:val="24"/>
        </w:rPr>
        <w:t>. № 26</w:t>
      </w:r>
    </w:p>
    <w:p w:rsidR="006E0B67" w:rsidRPr="000419E8" w:rsidRDefault="006E0B67" w:rsidP="000419E8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6E0B67" w:rsidRPr="000419E8" w:rsidRDefault="006E0B6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E0B67" w:rsidRPr="000419E8" w:rsidRDefault="006E0B6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0419E8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0419E8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0419E8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0419E8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D2587E" w:rsidRPr="000419E8">
        <w:rPr>
          <w:rFonts w:ascii="Times New Roman" w:hAnsi="Times New Roman"/>
          <w:color w:val="auto"/>
          <w:sz w:val="28"/>
          <w:szCs w:val="28"/>
        </w:rPr>
        <w:t>Развитие транспортной системы</w:t>
      </w:r>
      <w:r w:rsidRPr="000419E8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0419E8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0419E8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0419E8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0419E8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0419E8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0419E8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0419E8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0419E8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Pr="000419E8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0419E8" w:rsidRDefault="00D2587E" w:rsidP="00D2587E">
      <w:pPr>
        <w:spacing w:after="0" w:line="240" w:lineRule="auto"/>
        <w:ind w:firstLine="709"/>
        <w:jc w:val="both"/>
        <w:rPr>
          <w:color w:val="auto"/>
          <w:kern w:val="2"/>
          <w:sz w:val="24"/>
          <w:szCs w:val="24"/>
        </w:rPr>
      </w:pPr>
      <w:r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целях создания условий для устойчивого функционирования транспортной системы и повышение уровня безопасности дорожного движения в </w:t>
      </w:r>
      <w:r w:rsidR="002A6EF8"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Веселовском </w:t>
      </w:r>
      <w:r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сельском поселении в рамках реализации муниципальной программы </w:t>
      </w:r>
      <w:r w:rsidRPr="000419E8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Развитие транспортной системы», утвержденной постановлением Администрации </w:t>
      </w:r>
      <w:r w:rsidR="002A6EF8" w:rsidRPr="000419E8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сельского поселения от 2</w:t>
      </w:r>
      <w:r w:rsidR="002A6EF8" w:rsidRPr="000419E8">
        <w:rPr>
          <w:rFonts w:ascii="Times New Roman" w:hAnsi="Times New Roman"/>
          <w:color w:val="auto"/>
          <w:sz w:val="28"/>
          <w:szCs w:val="28"/>
        </w:rPr>
        <w:t>2</w:t>
      </w:r>
      <w:r w:rsidRPr="000419E8">
        <w:rPr>
          <w:rFonts w:ascii="Times New Roman" w:hAnsi="Times New Roman"/>
          <w:color w:val="auto"/>
          <w:sz w:val="28"/>
          <w:szCs w:val="28"/>
        </w:rPr>
        <w:t>.10.2018 г. №</w:t>
      </w:r>
      <w:r w:rsidR="002A6EF8" w:rsidRPr="000419E8">
        <w:rPr>
          <w:rFonts w:ascii="Times New Roman" w:hAnsi="Times New Roman"/>
          <w:color w:val="auto"/>
          <w:sz w:val="28"/>
          <w:szCs w:val="28"/>
        </w:rPr>
        <w:t>168</w:t>
      </w:r>
      <w:r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4D22CE" w:rsidRPr="000419E8" w:rsidRDefault="00D92DCD" w:rsidP="006E0B67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kern w:val="2"/>
          <w:sz w:val="28"/>
          <w:szCs w:val="28"/>
        </w:rPr>
        <w:t xml:space="preserve">- </w:t>
      </w:r>
      <w:r w:rsidR="00D2587E" w:rsidRPr="000419E8">
        <w:rPr>
          <w:rFonts w:ascii="Times New Roman" w:hAnsi="Times New Roman"/>
          <w:color w:val="auto"/>
          <w:sz w:val="28"/>
          <w:szCs w:val="28"/>
          <w:shd w:val="clear" w:color="auto" w:fill="FEFEFE"/>
        </w:rPr>
        <w:t xml:space="preserve">улучшено состояние дорог общего пользования </w:t>
      </w:r>
      <w:r w:rsidR="002A6EF8" w:rsidRPr="000419E8">
        <w:rPr>
          <w:rFonts w:ascii="Times New Roman" w:hAnsi="Times New Roman"/>
          <w:color w:val="auto"/>
          <w:sz w:val="28"/>
          <w:szCs w:val="28"/>
          <w:shd w:val="clear" w:color="auto" w:fill="FEFEFE"/>
        </w:rPr>
        <w:t>Веселовского</w:t>
      </w:r>
      <w:r w:rsidR="00D2587E" w:rsidRPr="000419E8">
        <w:rPr>
          <w:rFonts w:ascii="Times New Roman" w:hAnsi="Times New Roman"/>
          <w:color w:val="auto"/>
          <w:sz w:val="28"/>
          <w:szCs w:val="28"/>
          <w:shd w:val="clear" w:color="auto" w:fill="FEFEFE"/>
        </w:rPr>
        <w:t xml:space="preserve"> сельского поселения, созданы комфортные условия для населения при перемещениях внутри поселения, развита современная и эффективная автомобильно-дорожная инфраструктура</w:t>
      </w:r>
      <w:r w:rsidR="00D2587E" w:rsidRPr="000419E8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0419E8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0419E8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0419E8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 w:rsidRPr="000419E8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0419E8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0419E8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Pr="000419E8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ab/>
        <w:t>В рамках структурного элемента (ко</w:t>
      </w:r>
      <w:r w:rsidR="008350B4" w:rsidRPr="000419E8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0419E8">
        <w:rPr>
          <w:rFonts w:ascii="Times New Roman" w:hAnsi="Times New Roman"/>
          <w:color w:val="auto"/>
          <w:sz w:val="28"/>
          <w:szCs w:val="28"/>
        </w:rPr>
        <w:t>«</w:t>
      </w:r>
      <w:r w:rsidR="00047E2E" w:rsidRPr="000419E8">
        <w:rPr>
          <w:rFonts w:ascii="Times New Roman" w:hAnsi="Times New Roman"/>
          <w:color w:val="auto"/>
          <w:kern w:val="2"/>
          <w:sz w:val="28"/>
          <w:szCs w:val="28"/>
        </w:rPr>
        <w:t xml:space="preserve">Развитие транспортной инфраструктуры </w:t>
      </w:r>
      <w:r w:rsidR="002A6EF8" w:rsidRPr="000419E8">
        <w:rPr>
          <w:rFonts w:ascii="Times New Roman" w:hAnsi="Times New Roman"/>
          <w:color w:val="auto"/>
          <w:kern w:val="2"/>
          <w:sz w:val="28"/>
          <w:szCs w:val="28"/>
        </w:rPr>
        <w:t>Веселовского</w:t>
      </w:r>
      <w:r w:rsidR="00047E2E" w:rsidRPr="000419E8">
        <w:rPr>
          <w:rFonts w:ascii="Times New Roman" w:hAnsi="Times New Roman"/>
          <w:color w:val="auto"/>
          <w:kern w:val="2"/>
          <w:sz w:val="28"/>
          <w:szCs w:val="28"/>
        </w:rPr>
        <w:t xml:space="preserve"> сельского поселения</w:t>
      </w:r>
      <w:r w:rsidR="00D92DCD" w:rsidRPr="000419E8">
        <w:rPr>
          <w:rFonts w:ascii="Times New Roman" w:hAnsi="Times New Roman"/>
          <w:color w:val="auto"/>
          <w:sz w:val="28"/>
          <w:szCs w:val="28"/>
        </w:rPr>
        <w:t>»</w:t>
      </w:r>
      <w:r w:rsidRPr="000419E8">
        <w:rPr>
          <w:rFonts w:ascii="Times New Roman" w:hAnsi="Times New Roman"/>
          <w:color w:val="auto"/>
          <w:sz w:val="28"/>
          <w:szCs w:val="28"/>
        </w:rPr>
        <w:t>,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 w:rsidRPr="000419E8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D92DCD" w:rsidRPr="000419E8">
        <w:rPr>
          <w:rFonts w:ascii="Times New Roman" w:hAnsi="Times New Roman"/>
          <w:color w:val="auto"/>
          <w:sz w:val="28"/>
          <w:szCs w:val="28"/>
        </w:rPr>
        <w:t>двух</w:t>
      </w:r>
      <w:r w:rsidR="00A70201" w:rsidRPr="000419E8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0419E8">
        <w:rPr>
          <w:rFonts w:ascii="Times New Roman" w:hAnsi="Times New Roman"/>
          <w:color w:val="auto"/>
          <w:sz w:val="28"/>
          <w:szCs w:val="28"/>
        </w:rPr>
        <w:t>ероприяти</w:t>
      </w:r>
      <w:r w:rsidR="00D92DCD" w:rsidRPr="000419E8">
        <w:rPr>
          <w:rFonts w:ascii="Times New Roman" w:hAnsi="Times New Roman"/>
          <w:color w:val="auto"/>
          <w:sz w:val="28"/>
          <w:szCs w:val="28"/>
        </w:rPr>
        <w:t>й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D92DCD" w:rsidRPr="000419E8">
        <w:rPr>
          <w:rFonts w:ascii="Times New Roman" w:hAnsi="Times New Roman"/>
          <w:color w:val="auto"/>
          <w:sz w:val="28"/>
          <w:szCs w:val="28"/>
        </w:rPr>
        <w:t>двух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 w:rsidRPr="000419E8">
        <w:rPr>
          <w:rFonts w:ascii="Times New Roman" w:hAnsi="Times New Roman"/>
          <w:color w:val="auto"/>
          <w:sz w:val="28"/>
          <w:szCs w:val="28"/>
        </w:rPr>
        <w:t>ых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 w:rsidRPr="000419E8">
        <w:rPr>
          <w:rFonts w:ascii="Times New Roman" w:hAnsi="Times New Roman"/>
          <w:color w:val="auto"/>
          <w:sz w:val="28"/>
          <w:szCs w:val="28"/>
        </w:rPr>
        <w:t>е</w:t>
      </w:r>
      <w:r w:rsidR="00A70201" w:rsidRPr="000419E8">
        <w:rPr>
          <w:rFonts w:ascii="Times New Roman" w:hAnsi="Times New Roman"/>
          <w:color w:val="auto"/>
          <w:sz w:val="28"/>
          <w:szCs w:val="28"/>
        </w:rPr>
        <w:t>к</w:t>
      </w:r>
      <w:r w:rsidRPr="000419E8">
        <w:rPr>
          <w:rFonts w:ascii="Times New Roman" w:hAnsi="Times New Roman"/>
          <w:color w:val="auto"/>
          <w:sz w:val="28"/>
          <w:szCs w:val="28"/>
        </w:rPr>
        <w:t>.</w:t>
      </w:r>
    </w:p>
    <w:p w:rsidR="008350B4" w:rsidRPr="000419E8" w:rsidRDefault="000419E8" w:rsidP="000419E8">
      <w:pPr>
        <w:spacing w:after="0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eastAsia="Calibri"/>
          <w:color w:val="auto"/>
          <w:szCs w:val="22"/>
          <w:lang w:eastAsia="en-US"/>
        </w:rPr>
        <w:tab/>
      </w:r>
      <w:r w:rsidR="004D22CE" w:rsidRPr="000419E8">
        <w:rPr>
          <w:rFonts w:ascii="Times New Roman" w:hAnsi="Times New Roman"/>
          <w:color w:val="auto"/>
          <w:sz w:val="28"/>
          <w:szCs w:val="28"/>
        </w:rPr>
        <w:t>Мероприятие (результат) 1.1. «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t>Проведены работы по содержанию авто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softHyphen/>
        <w:t>мобильных дорог общего пользова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softHyphen/>
        <w:t>ния местного значения</w:t>
      </w:r>
      <w:r w:rsidR="004D22CE" w:rsidRPr="000419E8">
        <w:rPr>
          <w:rFonts w:ascii="Times New Roman" w:hAnsi="Times New Roman"/>
          <w:color w:val="auto"/>
          <w:sz w:val="28"/>
          <w:szCs w:val="28"/>
        </w:rPr>
        <w:t>»</w:t>
      </w:r>
      <w:r w:rsidR="002A6EF8" w:rsidRPr="000419E8">
        <w:rPr>
          <w:rFonts w:ascii="Times New Roman" w:hAnsi="Times New Roman"/>
          <w:color w:val="auto"/>
          <w:sz w:val="28"/>
          <w:szCs w:val="28"/>
        </w:rPr>
        <w:t xml:space="preserve">работы </w:t>
      </w:r>
      <w:r w:rsidR="005A05CA" w:rsidRPr="000419E8">
        <w:rPr>
          <w:rFonts w:ascii="Times New Roman" w:hAnsi="Times New Roman"/>
          <w:color w:val="auto"/>
          <w:sz w:val="28"/>
          <w:szCs w:val="28"/>
        </w:rPr>
        <w:t>выполнен</w:t>
      </w:r>
      <w:r w:rsidR="002A6EF8" w:rsidRPr="000419E8">
        <w:rPr>
          <w:rFonts w:ascii="Times New Roman" w:hAnsi="Times New Roman"/>
          <w:color w:val="auto"/>
          <w:sz w:val="28"/>
          <w:szCs w:val="28"/>
        </w:rPr>
        <w:t>ы</w:t>
      </w:r>
      <w:r w:rsidR="004D22CE" w:rsidRPr="000419E8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,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t>в соответствии с реальной потребности</w:t>
      </w:r>
      <w:r w:rsidR="0020243D" w:rsidRPr="000419E8">
        <w:rPr>
          <w:rFonts w:ascii="Times New Roman" w:hAnsi="Times New Roman"/>
          <w:color w:val="auto"/>
          <w:sz w:val="28"/>
          <w:szCs w:val="28"/>
        </w:rPr>
        <w:t>.</w:t>
      </w:r>
    </w:p>
    <w:p w:rsidR="006F2922" w:rsidRPr="000419E8" w:rsidRDefault="006F2922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</w:t>
      </w:r>
      <w:r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lastRenderedPageBreak/>
        <w:t xml:space="preserve">установленных объемах расходов на обеспечение 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t>работ по содержанию авто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softHyphen/>
        <w:t>мобильных дорог общего пользова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softHyphen/>
        <w:t>ния местного значения</w:t>
      </w:r>
      <w:r w:rsidRPr="000419E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 w:rsidRPr="000419E8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0419E8">
        <w:rPr>
          <w:rFonts w:ascii="Times New Roman" w:hAnsi="Times New Roman"/>
          <w:color w:val="auto"/>
          <w:sz w:val="28"/>
          <w:szCs w:val="28"/>
        </w:rPr>
        <w:t>)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350B4" w:rsidRPr="000419E8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047E2E" w:rsidRPr="000419E8">
        <w:rPr>
          <w:rFonts w:ascii="Times New Roman" w:hAnsi="Times New Roman"/>
          <w:color w:val="auto"/>
          <w:kern w:val="2"/>
          <w:sz w:val="28"/>
          <w:szCs w:val="28"/>
        </w:rPr>
        <w:t xml:space="preserve">Развитие транспортной инфраструктуры </w:t>
      </w:r>
      <w:r w:rsidR="00314F13" w:rsidRPr="000419E8">
        <w:rPr>
          <w:rFonts w:ascii="Times New Roman" w:hAnsi="Times New Roman"/>
          <w:color w:val="auto"/>
          <w:kern w:val="2"/>
          <w:sz w:val="28"/>
          <w:szCs w:val="28"/>
        </w:rPr>
        <w:t>Веселовского</w:t>
      </w:r>
      <w:r w:rsidR="00047E2E" w:rsidRPr="000419E8">
        <w:rPr>
          <w:rFonts w:ascii="Times New Roman" w:hAnsi="Times New Roman"/>
          <w:color w:val="auto"/>
          <w:kern w:val="2"/>
          <w:sz w:val="28"/>
          <w:szCs w:val="28"/>
        </w:rPr>
        <w:t xml:space="preserve"> сельского поселения</w:t>
      </w:r>
      <w:r w:rsidR="00A916AE" w:rsidRPr="000419E8">
        <w:rPr>
          <w:rFonts w:ascii="Times New Roman" w:hAnsi="Times New Roman"/>
          <w:color w:val="auto"/>
          <w:sz w:val="28"/>
          <w:szCs w:val="28"/>
        </w:rPr>
        <w:t>»,</w:t>
      </w:r>
      <w:r w:rsidRPr="000419E8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трех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все</w:t>
      </w:r>
      <w:r w:rsidRPr="000419E8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 w:rsidRPr="000419E8">
        <w:rPr>
          <w:rFonts w:ascii="Times New Roman" w:hAnsi="Times New Roman"/>
          <w:color w:val="auto"/>
          <w:sz w:val="28"/>
          <w:szCs w:val="28"/>
        </w:rPr>
        <w:t>ы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 w:rsidRPr="000419E8">
        <w:rPr>
          <w:rFonts w:ascii="Times New Roman" w:hAnsi="Times New Roman"/>
          <w:color w:val="auto"/>
          <w:sz w:val="28"/>
          <w:szCs w:val="28"/>
        </w:rPr>
        <w:t>.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ab/>
      </w:r>
      <w:r w:rsidRPr="000419E8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0419E8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0419E8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0419E8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0419E8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0419E8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0419E8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0419E8" w:rsidRDefault="004D22CE" w:rsidP="000419E8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0419E8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0419E8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0419E8">
        <w:rPr>
          <w:rFonts w:ascii="Times New Roman" w:hAnsi="Times New Roman"/>
          <w:color w:val="auto"/>
          <w:sz w:val="28"/>
          <w:szCs w:val="28"/>
        </w:rPr>
        <w:br/>
      </w:r>
      <w:r w:rsidR="00E3254E" w:rsidRPr="000419E8">
        <w:rPr>
          <w:rFonts w:ascii="Times New Roman" w:hAnsi="Times New Roman"/>
          <w:color w:val="auto"/>
          <w:sz w:val="28"/>
          <w:szCs w:val="28"/>
        </w:rPr>
        <w:t>о</w:t>
      </w:r>
      <w:r w:rsidRPr="000419E8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722B4" w:rsidRPr="000419E8" w:rsidRDefault="00E722B4" w:rsidP="000419E8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-принятие мер по обеспечению своевременного и бесперебойного поступления средств бюджета поселения позволило предоставить выплату расходов на 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t>проведение работ по содержанию авто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softHyphen/>
        <w:t>мобильных дорог общего пользова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softHyphen/>
        <w:t>ния местного значения</w:t>
      </w:r>
      <w:r w:rsidRPr="000419E8">
        <w:rPr>
          <w:rFonts w:ascii="Times New Roman" w:hAnsi="Times New Roman"/>
          <w:color w:val="auto"/>
          <w:sz w:val="28"/>
          <w:szCs w:val="28"/>
        </w:rPr>
        <w:t>;</w:t>
      </w:r>
    </w:p>
    <w:p w:rsidR="00E722B4" w:rsidRPr="000419E8" w:rsidRDefault="00E722B4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0419E8" w:rsidRDefault="00E722B4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0419E8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0419E8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0419E8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0419E8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0419E8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0419E8" w:rsidRDefault="007E20B8" w:rsidP="000419E8">
      <w:pPr>
        <w:pStyle w:val="ad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0419E8">
        <w:rPr>
          <w:color w:val="auto"/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 w:rsidRPr="000419E8">
        <w:rPr>
          <w:color w:val="auto"/>
          <w:sz w:val="28"/>
          <w:szCs w:val="28"/>
        </w:rPr>
        <w:t>5</w:t>
      </w:r>
      <w:r w:rsidRPr="000419E8">
        <w:rPr>
          <w:color w:val="auto"/>
          <w:sz w:val="28"/>
          <w:szCs w:val="28"/>
        </w:rPr>
        <w:t xml:space="preserve"> год составил: </w:t>
      </w:r>
      <w:r w:rsidR="00314F13" w:rsidRPr="000419E8">
        <w:rPr>
          <w:color w:val="auto"/>
          <w:sz w:val="28"/>
          <w:szCs w:val="28"/>
        </w:rPr>
        <w:t>63,1</w:t>
      </w:r>
      <w:r w:rsidRPr="000419E8">
        <w:rPr>
          <w:color w:val="auto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0419E8" w:rsidRDefault="007E20B8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63,1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0419E8" w:rsidRDefault="007E20B8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>средства областного бюджета-0,0 тыс. рублей.</w:t>
      </w:r>
    </w:p>
    <w:p w:rsidR="004D22CE" w:rsidRPr="000419E8" w:rsidRDefault="007E20B8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>средства федерального бюджета-0,0 тыс. рублей.</w:t>
      </w: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План ассигнований в соответствии с </w:t>
      </w:r>
      <w:r w:rsidR="00A06B69"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314F13"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Веселовского </w:t>
      </w:r>
      <w:r w:rsidR="00A06B69" w:rsidRPr="000419E8">
        <w:rPr>
          <w:rFonts w:ascii="Times New Roman" w:hAnsi="Times New Roman"/>
          <w:color w:val="auto"/>
          <w:spacing w:val="-4"/>
          <w:sz w:val="28"/>
          <w:szCs w:val="28"/>
        </w:rPr>
        <w:t>сельского поселения</w:t>
      </w:r>
      <w:r w:rsidR="007E20B8"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от 26.12.2024 г. №</w:t>
      </w:r>
      <w:r w:rsidR="00314F13" w:rsidRPr="000419E8">
        <w:rPr>
          <w:rFonts w:ascii="Times New Roman" w:hAnsi="Times New Roman"/>
          <w:color w:val="auto"/>
          <w:spacing w:val="-4"/>
          <w:sz w:val="28"/>
          <w:szCs w:val="28"/>
        </w:rPr>
        <w:t>94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314F13" w:rsidRPr="000419E8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0419E8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0419E8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0419E8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 составил </w:t>
      </w:r>
      <w:r w:rsidR="00314F13" w:rsidRPr="000419E8">
        <w:rPr>
          <w:rFonts w:ascii="Times New Roman" w:hAnsi="Times New Roman"/>
          <w:color w:val="auto"/>
          <w:spacing w:val="-4"/>
          <w:sz w:val="28"/>
          <w:szCs w:val="28"/>
        </w:rPr>
        <w:t>63,1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рублей. В 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 xml:space="preserve">соответствии со сводной бюджетной росписью </w:t>
      </w:r>
      <w:r w:rsidR="00314F13" w:rsidRPr="000419E8">
        <w:rPr>
          <w:rFonts w:ascii="Times New Roman" w:hAnsi="Times New Roman"/>
          <w:color w:val="auto"/>
          <w:spacing w:val="-4"/>
          <w:sz w:val="28"/>
          <w:szCs w:val="28"/>
        </w:rPr>
        <w:t>63</w:t>
      </w:r>
      <w:r w:rsidR="00047E2E" w:rsidRPr="000419E8">
        <w:rPr>
          <w:rFonts w:ascii="Times New Roman" w:hAnsi="Times New Roman"/>
          <w:color w:val="auto"/>
          <w:spacing w:val="-4"/>
          <w:sz w:val="28"/>
          <w:szCs w:val="28"/>
        </w:rPr>
        <w:t>,1</w:t>
      </w:r>
      <w:r w:rsidRPr="000419E8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0419E8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63,1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0419E8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0419E8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программе составило 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63,1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0419E8" w:rsidRDefault="007E20B8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314F13" w:rsidRPr="000419E8">
        <w:rPr>
          <w:rFonts w:ascii="Times New Roman" w:hAnsi="Times New Roman"/>
          <w:color w:val="auto"/>
          <w:sz w:val="28"/>
          <w:szCs w:val="28"/>
        </w:rPr>
        <w:t>63,1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0419E8" w:rsidRDefault="007E20B8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>средства областного бюджета-0,0 тыс. рублей.</w:t>
      </w:r>
    </w:p>
    <w:p w:rsidR="007E20B8" w:rsidRPr="000419E8" w:rsidRDefault="007E20B8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-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>средства федерального бюджета-0,0 тыс. рублей.</w:t>
      </w: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Объем бюджетных ассигнований </w:t>
      </w:r>
      <w:r w:rsidR="00082CA1"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</w:t>
      </w: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бюджета</w:t>
      </w:r>
      <w:r w:rsidR="000419E8"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</w:t>
      </w:r>
      <w:r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 </w:t>
      </w:r>
      <w:r w:rsidR="000419E8"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б</w:t>
      </w:r>
      <w:r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езвозмездных поступлений в </w:t>
      </w:r>
      <w:r w:rsidR="00082CA1"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местный</w:t>
      </w:r>
      <w:r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бюджет </w:t>
      </w:r>
      <w:r w:rsidR="00314F13"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исполнены в полном объеме и </w:t>
      </w:r>
      <w:r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составил</w:t>
      </w:r>
      <w:r w:rsidR="00314F13"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и 63,1</w:t>
      </w:r>
      <w:r w:rsidRPr="000419E8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тыс. рублей</w:t>
      </w: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="000419E8"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Pr="000419E8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7E20B8" w:rsidRPr="000419E8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0419E8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4D22CE" w:rsidRPr="000419E8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0419E8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0419E8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0419E8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0419E8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0419E8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t>ы2</w:t>
      </w:r>
      <w:r w:rsidR="00302ACF" w:rsidRPr="000419E8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показател</w:t>
      </w:r>
      <w:r w:rsidR="00047E2E" w:rsidRPr="000419E8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</w:t>
      </w:r>
      <w:r w:rsidR="00302ACF" w:rsidRPr="000419E8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, по показател</w:t>
      </w:r>
      <w:r w:rsidR="00E722B4" w:rsidRPr="000419E8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ям</w:t>
      </w:r>
      <w:r w:rsidR="00302ACF" w:rsidRPr="000419E8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</w:p>
    <w:p w:rsidR="004D22CE" w:rsidRPr="000419E8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ab/>
        <w:t xml:space="preserve">Показатель 1 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t>«Доля протяженности автомобильных</w:t>
      </w:r>
      <w:r w:rsidR="00047E2E" w:rsidRPr="000419E8">
        <w:rPr>
          <w:rFonts w:ascii="Times New Roman" w:hAnsi="Times New Roman"/>
          <w:color w:val="auto"/>
          <w:sz w:val="28"/>
          <w:szCs w:val="28"/>
        </w:rPr>
        <w:br/>
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</w:r>
      <w:r w:rsidRPr="000419E8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184D89" w:rsidRPr="000419E8">
        <w:rPr>
          <w:rFonts w:ascii="Times New Roman" w:hAnsi="Times New Roman"/>
          <w:color w:val="auto"/>
          <w:sz w:val="28"/>
          <w:szCs w:val="28"/>
        </w:rPr>
        <w:t>28,1</w:t>
      </w:r>
      <w:r w:rsidR="00E722B4" w:rsidRPr="000419E8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0419E8">
        <w:rPr>
          <w:rFonts w:ascii="Times New Roman" w:hAnsi="Times New Roman"/>
          <w:color w:val="auto"/>
          <w:sz w:val="28"/>
          <w:szCs w:val="28"/>
        </w:rPr>
        <w:t>.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184D89" w:rsidRPr="000419E8">
        <w:rPr>
          <w:rFonts w:ascii="Times New Roman" w:hAnsi="Times New Roman"/>
          <w:color w:val="auto"/>
          <w:sz w:val="28"/>
          <w:szCs w:val="28"/>
        </w:rPr>
        <w:t>28,1</w:t>
      </w:r>
      <w:r w:rsidR="00E722B4" w:rsidRPr="000419E8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0419E8">
        <w:rPr>
          <w:rFonts w:ascii="Times New Roman" w:hAnsi="Times New Roman"/>
          <w:color w:val="auto"/>
          <w:sz w:val="28"/>
          <w:szCs w:val="28"/>
        </w:rPr>
        <w:t>.</w:t>
      </w:r>
    </w:p>
    <w:p w:rsidR="00047E2E" w:rsidRPr="000419E8" w:rsidRDefault="00047E2E" w:rsidP="000419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Показатель 2</w:t>
      </w:r>
      <w:r w:rsidR="000419E8" w:rsidRP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«Количество дорожных знаков, необходимых для установки на дорогах» – плановое значение </w:t>
      </w:r>
      <w:r w:rsidR="00184D89" w:rsidRPr="000419E8">
        <w:rPr>
          <w:rFonts w:ascii="Times New Roman" w:hAnsi="Times New Roman"/>
          <w:color w:val="auto"/>
          <w:sz w:val="28"/>
          <w:szCs w:val="28"/>
        </w:rPr>
        <w:t>0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184D89" w:rsidRPr="000419E8">
        <w:rPr>
          <w:rFonts w:ascii="Times New Roman" w:hAnsi="Times New Roman"/>
          <w:color w:val="auto"/>
          <w:sz w:val="28"/>
          <w:szCs w:val="28"/>
        </w:rPr>
        <w:t>0</w:t>
      </w:r>
      <w:r w:rsidRPr="000419E8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0419E8" w:rsidRDefault="004D22CE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0419E8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419E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19E8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0419E8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ab/>
      </w:r>
    </w:p>
    <w:p w:rsidR="000419E8" w:rsidRDefault="000419E8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419E8" w:rsidRDefault="000419E8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419E8" w:rsidRDefault="000419E8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419E8" w:rsidRDefault="000419E8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0419E8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lastRenderedPageBreak/>
        <w:t>Раздел 6. Оценка эффективности реализации Муниципальной целевой программы</w:t>
      </w:r>
    </w:p>
    <w:p w:rsidR="000419E8" w:rsidRDefault="000419E8" w:rsidP="000419E8">
      <w:pPr>
        <w:ind w:left="360" w:firstLine="349"/>
        <w:rPr>
          <w:rFonts w:ascii="Times New Roman" w:eastAsia="Calibri" w:hAnsi="Times New Roman"/>
          <w:color w:val="auto"/>
          <w:sz w:val="28"/>
          <w:szCs w:val="28"/>
        </w:rPr>
      </w:pPr>
    </w:p>
    <w:p w:rsidR="00082CA1" w:rsidRPr="000419E8" w:rsidRDefault="00082CA1" w:rsidP="000419E8">
      <w:pPr>
        <w:ind w:left="360" w:firstLine="349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0419E8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ab/>
      </w:r>
      <w:r w:rsidRPr="000419E8">
        <w:rPr>
          <w:rFonts w:ascii="Times New Roman" w:eastAsia="Calibri" w:hAnsi="Times New Roman"/>
          <w:color w:val="auto"/>
          <w:sz w:val="28"/>
          <w:szCs w:val="28"/>
        </w:rPr>
        <w:tab/>
        <w:t>Фи</w:t>
      </w:r>
    </w:p>
    <w:p w:rsidR="00082CA1" w:rsidRPr="000419E8" w:rsidRDefault="00082CA1" w:rsidP="00082CA1">
      <w:pPr>
        <w:tabs>
          <w:tab w:val="left" w:pos="223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Э = ___________    х 100</w:t>
      </w:r>
    </w:p>
    <w:p w:rsidR="00082CA1" w:rsidRPr="000419E8" w:rsidRDefault="00082CA1" w:rsidP="00082CA1">
      <w:pPr>
        <w:tabs>
          <w:tab w:val="left" w:pos="3600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ab/>
        <w:t>Фп</w:t>
      </w:r>
    </w:p>
    <w:p w:rsidR="00082CA1" w:rsidRPr="000419E8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>где, Э - бюджетная эффективность программы</w:t>
      </w:r>
    </w:p>
    <w:p w:rsidR="00082CA1" w:rsidRPr="000419E8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 xml:space="preserve">       Фи- фактическое использование средств</w:t>
      </w:r>
    </w:p>
    <w:p w:rsidR="00082CA1" w:rsidRPr="000419E8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>Фп- планируемое использование средств</w:t>
      </w:r>
    </w:p>
    <w:p w:rsidR="00302ACF" w:rsidRPr="000419E8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>При значении Э&lt;85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Pr="000419E8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>Э=(</w:t>
      </w:r>
      <w:r w:rsidR="00184D89" w:rsidRPr="000419E8">
        <w:rPr>
          <w:rFonts w:ascii="Times New Roman" w:eastAsia="Calibri" w:hAnsi="Times New Roman"/>
          <w:color w:val="auto"/>
          <w:sz w:val="28"/>
          <w:szCs w:val="28"/>
        </w:rPr>
        <w:t>63,1</w:t>
      </w:r>
      <w:r w:rsidR="006C0170" w:rsidRPr="000419E8">
        <w:rPr>
          <w:rFonts w:ascii="Times New Roman" w:eastAsia="Calibri" w:hAnsi="Times New Roman"/>
          <w:color w:val="auto"/>
          <w:sz w:val="28"/>
          <w:szCs w:val="28"/>
        </w:rPr>
        <w:t>/</w:t>
      </w:r>
      <w:r w:rsidR="00184D89" w:rsidRPr="000419E8">
        <w:rPr>
          <w:rFonts w:ascii="Times New Roman" w:eastAsia="Calibri" w:hAnsi="Times New Roman"/>
          <w:color w:val="auto"/>
          <w:sz w:val="28"/>
          <w:szCs w:val="28"/>
        </w:rPr>
        <w:t>63,1</w:t>
      </w:r>
      <w:r w:rsidRPr="000419E8">
        <w:rPr>
          <w:rFonts w:ascii="Times New Roman" w:eastAsia="Calibri" w:hAnsi="Times New Roman"/>
          <w:color w:val="auto"/>
          <w:sz w:val="28"/>
          <w:szCs w:val="28"/>
        </w:rPr>
        <w:t>)*100=</w:t>
      </w:r>
      <w:r w:rsidR="00184D89" w:rsidRPr="000419E8">
        <w:rPr>
          <w:rFonts w:ascii="Times New Roman" w:eastAsia="Calibri" w:hAnsi="Times New Roman"/>
          <w:color w:val="auto"/>
          <w:sz w:val="28"/>
          <w:szCs w:val="28"/>
        </w:rPr>
        <w:t>100</w:t>
      </w:r>
    </w:p>
    <w:p w:rsidR="006C0170" w:rsidRPr="000419E8" w:rsidRDefault="006C0170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0419E8">
        <w:rPr>
          <w:rFonts w:ascii="Times New Roman" w:eastAsia="Calibri" w:hAnsi="Times New Roman"/>
          <w:color w:val="auto"/>
          <w:sz w:val="28"/>
          <w:szCs w:val="28"/>
        </w:rPr>
        <w:t>Оценка эффективности программы признается</w:t>
      </w:r>
      <w:r w:rsidR="002D05D1" w:rsidRPr="000419E8">
        <w:rPr>
          <w:rFonts w:ascii="Times New Roman" w:eastAsia="Calibri" w:hAnsi="Times New Roman"/>
          <w:color w:val="auto"/>
          <w:sz w:val="28"/>
          <w:szCs w:val="28"/>
        </w:rPr>
        <w:t>высокой</w:t>
      </w:r>
      <w:r w:rsidRPr="000419E8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02ACF" w:rsidRPr="000419E8" w:rsidRDefault="00302ACF" w:rsidP="000419E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302ACF" w:rsidRPr="000419E8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0419E8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419E8">
        <w:rPr>
          <w:rFonts w:ascii="Times New Roman" w:hAnsi="Times New Roman"/>
          <w:color w:val="auto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0419E8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0419E8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0419E8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0419E8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0419E8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(комплексной)программы за 20</w:t>
      </w:r>
      <w:r w:rsidR="00983E1F" w:rsidRPr="000419E8">
        <w:rPr>
          <w:rFonts w:ascii="Times New Roman" w:hAnsi="Times New Roman"/>
          <w:color w:val="auto"/>
          <w:sz w:val="24"/>
          <w:szCs w:val="24"/>
        </w:rPr>
        <w:t>25</w:t>
      </w:r>
      <w:r w:rsidRPr="000419E8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0419E8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248"/>
        <w:gridCol w:w="1418"/>
        <w:gridCol w:w="1972"/>
        <w:gridCol w:w="1789"/>
      </w:tblGrid>
      <w:tr w:rsidR="00082CA1" w:rsidRPr="000419E8" w:rsidTr="000419E8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0419E8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0419E8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0419E8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419E8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0419E8" w:rsidTr="000419E8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419E8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419E8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419E8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419E8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419E8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0419E8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0419E8" w:rsidTr="000419E8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0419E8" w:rsidTr="000419E8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0419E8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1537CE" w:rsidRPr="000419E8" w:rsidRDefault="001537CE" w:rsidP="0018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19535E" w:rsidRPr="000419E8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Развитие транспортной инфраструктуры </w:t>
            </w:r>
            <w:r w:rsidR="00184D89" w:rsidRPr="000419E8">
              <w:rPr>
                <w:rFonts w:ascii="Times New Roman" w:hAnsi="Times New Roman"/>
                <w:kern w:val="2"/>
                <w:sz w:val="24"/>
                <w:szCs w:val="24"/>
              </w:rPr>
              <w:t>Весело</w:t>
            </w:r>
            <w:r w:rsidR="0019535E" w:rsidRPr="000419E8">
              <w:rPr>
                <w:rFonts w:ascii="Times New Roman" w:hAnsi="Times New Roman"/>
                <w:kern w:val="2"/>
                <w:sz w:val="24"/>
                <w:szCs w:val="24"/>
              </w:rPr>
              <w:t>вского сельского поселения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28CA" w:rsidRPr="000419E8" w:rsidTr="000419E8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0419E8" w:rsidRDefault="007728CA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19535E" w:rsidRPr="000419E8">
              <w:rPr>
                <w:rFonts w:ascii="Times New Roman" w:hAnsi="Times New Roman"/>
                <w:sz w:val="24"/>
                <w:szCs w:val="24"/>
              </w:rPr>
              <w:t>Проведены работы по содержанию авто</w:t>
            </w:r>
            <w:r w:rsidR="0019535E" w:rsidRPr="000419E8">
              <w:rPr>
                <w:rFonts w:ascii="Times New Roman" w:hAnsi="Times New Roman"/>
                <w:sz w:val="24"/>
                <w:szCs w:val="24"/>
              </w:rPr>
              <w:softHyphen/>
              <w:t>мобильных дорог общего пользова</w:t>
            </w:r>
            <w:r w:rsidR="0019535E" w:rsidRPr="000419E8">
              <w:rPr>
                <w:rFonts w:ascii="Times New Roman" w:hAnsi="Times New Roman"/>
                <w:sz w:val="24"/>
                <w:szCs w:val="24"/>
              </w:rPr>
              <w:softHyphen/>
              <w:t>ния местного значения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0419E8" w:rsidRDefault="001A2D59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31.12</w:t>
            </w:r>
            <w:r w:rsidR="001537CE" w:rsidRPr="000419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7728CA" w:rsidRPr="000419E8" w:rsidRDefault="00772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0419E8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613C0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613C0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1537CE" w:rsidP="00184D8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184D89"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184D89"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Плотная О.В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.. , </w:t>
            </w:r>
            <w:r w:rsidR="00184D89"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старший инспектор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0419E8" w:rsidTr="000419E8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«Заключены договора на содержание авто</w:t>
            </w:r>
            <w:r w:rsidRPr="000419E8">
              <w:rPr>
                <w:rFonts w:ascii="Times New Roman" w:hAnsi="Times New Roman"/>
                <w:sz w:val="24"/>
                <w:szCs w:val="24"/>
              </w:rPr>
              <w:softHyphen/>
              <w:t>мобильных дорог общего пользова</w:t>
            </w:r>
            <w:r w:rsidRPr="000419E8">
              <w:rPr>
                <w:rFonts w:ascii="Times New Roman" w:hAnsi="Times New Roman"/>
                <w:sz w:val="24"/>
                <w:szCs w:val="24"/>
              </w:rPr>
              <w:softHyphen/>
              <w:t>ния местного значения»»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31 декабря 2025 г.</w:t>
            </w:r>
          </w:p>
          <w:p w:rsidR="0019535E" w:rsidRPr="000419E8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613C0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25.12.2024</w:t>
            </w:r>
          </w:p>
          <w:p w:rsidR="00A97085" w:rsidRPr="000419E8" w:rsidRDefault="00613C0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15.05.2025</w:t>
            </w:r>
          </w:p>
          <w:p w:rsidR="00613C0C" w:rsidRPr="000419E8" w:rsidRDefault="00613C0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15.05.2025</w:t>
            </w:r>
          </w:p>
          <w:p w:rsidR="00613C0C" w:rsidRPr="000419E8" w:rsidRDefault="00613C0C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613C0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613C0C"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613C0C"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Федоренко И.А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, специалист первой категории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0419E8" w:rsidTr="000419E8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0419E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01.01.2025-31.12.2025</w:t>
            </w:r>
          </w:p>
          <w:p w:rsidR="0019535E" w:rsidRPr="000419E8" w:rsidRDefault="0019535E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C" w:rsidRPr="000419E8" w:rsidRDefault="00613C0C" w:rsidP="0061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12.03.2025</w:t>
            </w:r>
          </w:p>
          <w:p w:rsidR="00613C0C" w:rsidRPr="000419E8" w:rsidRDefault="00613C0C" w:rsidP="0061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24.03.2025</w:t>
            </w:r>
          </w:p>
          <w:p w:rsidR="0019535E" w:rsidRPr="000419E8" w:rsidRDefault="00613C0C" w:rsidP="0061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613C0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613C0C"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613C0C"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Плотная О.ВСтарший инспектор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0419E8" w:rsidTr="000419E8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0419E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:rsidR="0019535E" w:rsidRPr="000419E8" w:rsidRDefault="0019535E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0C" w:rsidRPr="000419E8" w:rsidRDefault="00613C0C" w:rsidP="0061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06.06.2025</w:t>
            </w:r>
          </w:p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613C0C" w:rsidP="000B0AD1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Веселовского сельского поселения (Плотная О.ВСтарший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инспектор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9535E" w:rsidRPr="000419E8" w:rsidTr="000419E8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 w:rsidRPr="000419E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9535E" w:rsidRPr="000419E8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«Установлены дорожные знаки»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  <w:p w:rsidR="0019535E" w:rsidRPr="000419E8" w:rsidRDefault="0019535E" w:rsidP="000B0A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9D2A46" w:rsidP="000B0AD1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Веселовского сельского поселения (Плотная О.ВСтарший инспектор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0419E8" w:rsidRDefault="00A97085" w:rsidP="00A97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0419E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Отсутствие потребности</w:t>
            </w:r>
          </w:p>
        </w:tc>
      </w:tr>
    </w:tbl>
    <w:bookmarkStart w:id="1" w:name="Par1596"/>
    <w:bookmarkEnd w:id="1"/>
    <w:p w:rsidR="00082CA1" w:rsidRPr="000419E8" w:rsidRDefault="000706BE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2E0F67"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0419E8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0419E8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0419E8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082CA1" w:rsidRPr="000419E8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</w:p>
    <w:p w:rsidR="00082CA1" w:rsidRPr="000419E8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0419E8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0419E8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0419E8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(комплексной)программы за 20</w:t>
      </w:r>
      <w:r w:rsidR="007728CA"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0419E8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317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497"/>
        <w:gridCol w:w="1559"/>
        <w:gridCol w:w="1621"/>
        <w:gridCol w:w="1356"/>
      </w:tblGrid>
      <w:tr w:rsidR="00082CA1" w:rsidRPr="000419E8" w:rsidTr="000419E8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0419E8" w:rsidTr="000419E8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муниципальной(комплексной) программой </w:t>
            </w:r>
          </w:p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0419E8" w:rsidTr="000419E8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9D2A46" w:rsidRPr="000419E8" w:rsidTr="000419E8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D2A46" w:rsidRPr="000419E8" w:rsidTr="000419E8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D2A46" w:rsidRPr="000419E8" w:rsidTr="000419E8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«Развитие транспортной системы Веселовского сельского поселения»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D2A46" w:rsidRPr="000419E8" w:rsidTr="000419E8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63,1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46" w:rsidRPr="000419E8" w:rsidRDefault="009D2A46" w:rsidP="009D2A4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0419E8" w:rsidTr="000419E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279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7728CA" w:rsidRPr="000419E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0419E8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0419E8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0419E8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419E8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0419E8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419E8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0419E8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0419E8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0419E8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0419E8" w:rsidSect="000419E8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0419E8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0419E8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0419E8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0419E8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0419E8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373" w:type="dxa"/>
        <w:jc w:val="center"/>
        <w:tblCellSpacing w:w="5" w:type="nil"/>
        <w:tblInd w:w="2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511"/>
        <w:gridCol w:w="1815"/>
      </w:tblGrid>
      <w:tr w:rsidR="00082CA1" w:rsidRPr="000419E8" w:rsidTr="000419E8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0419E8" w:rsidTr="000419E8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0419E8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0419E8" w:rsidTr="000419E8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0419E8" w:rsidTr="000419E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0419E8" w:rsidTr="000419E8">
        <w:trPr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A97085" w:rsidRPr="000419E8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0419E8" w:rsidTr="000419E8">
        <w:trPr>
          <w:trHeight w:val="313"/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A97085" w:rsidRPr="000419E8" w:rsidTr="000419E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</w:t>
            </w:r>
            <w:r w:rsidRPr="000419E8">
              <w:rPr>
                <w:rFonts w:ascii="Times New Roman" w:hAnsi="Times New Roman"/>
                <w:sz w:val="24"/>
                <w:szCs w:val="24"/>
              </w:rPr>
              <w:br/>
              <w:t xml:space="preserve">дорог общего пользования местного значения, не отвечающих нормативным требованиям, в общей протяженности </w:t>
            </w:r>
            <w:r w:rsidRPr="000419E8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A9708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97085" w:rsidRPr="000419E8" w:rsidTr="000419E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9D2A46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9D2A46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0419E8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потребности</w:t>
            </w:r>
          </w:p>
        </w:tc>
      </w:tr>
      <w:tr w:rsidR="00CB68F8" w:rsidRPr="000419E8" w:rsidTr="000419E8">
        <w:trPr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082CA1" w:rsidRPr="000419E8" w:rsidTr="000419E8">
        <w:trPr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0419E8" w:rsidRDefault="00CB68F8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A97085" w:rsidRPr="000419E8">
              <w:rPr>
                <w:rFonts w:ascii="Times New Roman" w:hAnsi="Times New Roman"/>
                <w:sz w:val="24"/>
                <w:szCs w:val="24"/>
              </w:rPr>
              <w:t>Развитие транспортной системы Гуреевского сельского поселения</w:t>
            </w:r>
            <w:r w:rsidRPr="000419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8F8" w:rsidRPr="000419E8" w:rsidTr="000419E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A97085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</w:t>
            </w:r>
            <w:r w:rsidRPr="000419E8">
              <w:rPr>
                <w:rFonts w:ascii="Times New Roman" w:hAnsi="Times New Roman"/>
                <w:sz w:val="24"/>
                <w:szCs w:val="24"/>
              </w:rPr>
              <w:br/>
              <w:t xml:space="preserve">дорог общего пользования местного значения, не отвечающих нормативным </w:t>
            </w:r>
            <w:r w:rsidRPr="000419E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требованиям, в общей протяженности автомобильных дорог общего пользования местного значен</w:t>
            </w:r>
            <w:r w:rsidR="009D2A46" w:rsidRPr="000419E8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A97085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7,3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A97085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A97085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7,3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0419E8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19E8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419E8" w:rsidRDefault="000419E8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2CA1" w:rsidRPr="000419E8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419E8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0419E8" w:rsidSect="000419E8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5D4" w:rsidRDefault="005435D4">
      <w:pPr>
        <w:spacing w:after="0" w:line="240" w:lineRule="auto"/>
      </w:pPr>
      <w:r>
        <w:separator/>
      </w:r>
    </w:p>
  </w:endnote>
  <w:endnote w:type="continuationSeparator" w:id="1">
    <w:p w:rsidR="005435D4" w:rsidRDefault="0054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5D4" w:rsidRDefault="005435D4">
      <w:pPr>
        <w:spacing w:after="0" w:line="240" w:lineRule="auto"/>
      </w:pPr>
      <w:r>
        <w:separator/>
      </w:r>
    </w:p>
  </w:footnote>
  <w:footnote w:type="continuationSeparator" w:id="1">
    <w:p w:rsidR="005435D4" w:rsidRDefault="005435D4">
      <w:pPr>
        <w:spacing w:after="0" w:line="240" w:lineRule="auto"/>
      </w:pPr>
      <w:r>
        <w:continuationSeparator/>
      </w:r>
    </w:p>
  </w:footnote>
  <w:footnote w:id="2">
    <w:p w:rsidR="00082CA1" w:rsidRDefault="00082CA1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082CA1" w:rsidRPr="00C319B0" w:rsidRDefault="00082CA1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04C53"/>
    <w:rsid w:val="000419E8"/>
    <w:rsid w:val="00047E2E"/>
    <w:rsid w:val="00065A4B"/>
    <w:rsid w:val="000706BE"/>
    <w:rsid w:val="00082CA1"/>
    <w:rsid w:val="000A3206"/>
    <w:rsid w:val="000A6F88"/>
    <w:rsid w:val="000B0AD1"/>
    <w:rsid w:val="000C45FF"/>
    <w:rsid w:val="000C7136"/>
    <w:rsid w:val="001075E9"/>
    <w:rsid w:val="00112428"/>
    <w:rsid w:val="001537CE"/>
    <w:rsid w:val="00184D89"/>
    <w:rsid w:val="0019535E"/>
    <w:rsid w:val="001A2D59"/>
    <w:rsid w:val="001D3DC6"/>
    <w:rsid w:val="0020243D"/>
    <w:rsid w:val="00223601"/>
    <w:rsid w:val="002746D8"/>
    <w:rsid w:val="002A6EF8"/>
    <w:rsid w:val="002D05D1"/>
    <w:rsid w:val="002E0F67"/>
    <w:rsid w:val="002E4960"/>
    <w:rsid w:val="00302ACF"/>
    <w:rsid w:val="00314F13"/>
    <w:rsid w:val="0036656A"/>
    <w:rsid w:val="00386CF0"/>
    <w:rsid w:val="003D06A3"/>
    <w:rsid w:val="003E4EA1"/>
    <w:rsid w:val="00403317"/>
    <w:rsid w:val="004230C7"/>
    <w:rsid w:val="00460CEB"/>
    <w:rsid w:val="004770A7"/>
    <w:rsid w:val="004951A3"/>
    <w:rsid w:val="004A4E58"/>
    <w:rsid w:val="004D199F"/>
    <w:rsid w:val="004D22CE"/>
    <w:rsid w:val="00517791"/>
    <w:rsid w:val="00522B4F"/>
    <w:rsid w:val="005435D4"/>
    <w:rsid w:val="005670A8"/>
    <w:rsid w:val="00577A9D"/>
    <w:rsid w:val="00581BC8"/>
    <w:rsid w:val="00585DA1"/>
    <w:rsid w:val="005A05CA"/>
    <w:rsid w:val="005A0C43"/>
    <w:rsid w:val="005A23B0"/>
    <w:rsid w:val="00606D38"/>
    <w:rsid w:val="006117E5"/>
    <w:rsid w:val="00613C0C"/>
    <w:rsid w:val="00614232"/>
    <w:rsid w:val="00622FE9"/>
    <w:rsid w:val="00672609"/>
    <w:rsid w:val="00675752"/>
    <w:rsid w:val="006C0170"/>
    <w:rsid w:val="006D4509"/>
    <w:rsid w:val="006E0B67"/>
    <w:rsid w:val="006F2922"/>
    <w:rsid w:val="00701BDA"/>
    <w:rsid w:val="0072457F"/>
    <w:rsid w:val="00731940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02DEB"/>
    <w:rsid w:val="008211CF"/>
    <w:rsid w:val="008350B4"/>
    <w:rsid w:val="0084338F"/>
    <w:rsid w:val="008B2A27"/>
    <w:rsid w:val="008B7080"/>
    <w:rsid w:val="008D5278"/>
    <w:rsid w:val="00932DE0"/>
    <w:rsid w:val="009758AC"/>
    <w:rsid w:val="00983E1F"/>
    <w:rsid w:val="009A42BE"/>
    <w:rsid w:val="009D2A46"/>
    <w:rsid w:val="00A06B69"/>
    <w:rsid w:val="00A41E3D"/>
    <w:rsid w:val="00A665E7"/>
    <w:rsid w:val="00A70201"/>
    <w:rsid w:val="00A91480"/>
    <w:rsid w:val="00A916AE"/>
    <w:rsid w:val="00A97085"/>
    <w:rsid w:val="00AC56B9"/>
    <w:rsid w:val="00AE09F6"/>
    <w:rsid w:val="00B10121"/>
    <w:rsid w:val="00B27108"/>
    <w:rsid w:val="00B37680"/>
    <w:rsid w:val="00B52CAC"/>
    <w:rsid w:val="00B9157D"/>
    <w:rsid w:val="00B92719"/>
    <w:rsid w:val="00B96934"/>
    <w:rsid w:val="00BB18EF"/>
    <w:rsid w:val="00C3166E"/>
    <w:rsid w:val="00C36B88"/>
    <w:rsid w:val="00C50C9E"/>
    <w:rsid w:val="00C66703"/>
    <w:rsid w:val="00C94034"/>
    <w:rsid w:val="00CB68F8"/>
    <w:rsid w:val="00CC0BE6"/>
    <w:rsid w:val="00D063E9"/>
    <w:rsid w:val="00D2587E"/>
    <w:rsid w:val="00D300E2"/>
    <w:rsid w:val="00D420DC"/>
    <w:rsid w:val="00D77948"/>
    <w:rsid w:val="00D77DD5"/>
    <w:rsid w:val="00D86703"/>
    <w:rsid w:val="00D901F5"/>
    <w:rsid w:val="00D92DCD"/>
    <w:rsid w:val="00DB4DEC"/>
    <w:rsid w:val="00E3254E"/>
    <w:rsid w:val="00E722B4"/>
    <w:rsid w:val="00E809EC"/>
    <w:rsid w:val="00E97C47"/>
    <w:rsid w:val="00EA3B61"/>
    <w:rsid w:val="00EA76BB"/>
    <w:rsid w:val="00EC0B71"/>
    <w:rsid w:val="00ED7FFA"/>
    <w:rsid w:val="00F06976"/>
    <w:rsid w:val="00F23810"/>
    <w:rsid w:val="00F67995"/>
    <w:rsid w:val="00F80ED3"/>
    <w:rsid w:val="00F91D91"/>
    <w:rsid w:val="00FC36FC"/>
    <w:rsid w:val="00FF6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6E0B67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link w:val="aff5"/>
    <w:uiPriority w:val="99"/>
    <w:semiHidden/>
    <w:rsid w:val="00082CA1"/>
    <w:rPr>
      <w:color w:val="000000"/>
    </w:rPr>
  </w:style>
  <w:style w:type="character" w:styleId="aff7">
    <w:name w:val="footnote reference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link w:val="aff3"/>
    <w:uiPriority w:val="1"/>
    <w:rsid w:val="0019535E"/>
    <w:rPr>
      <w:color w:val="000000"/>
      <w:sz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7C43-3A94-43B5-A09D-757A3BD9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2026-03-11T13:09:00Z</dcterms:created>
  <dcterms:modified xsi:type="dcterms:W3CDTF">2026-03-11T13:09:00Z</dcterms:modified>
</cp:coreProperties>
</file>