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98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6A53D9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506990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06990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726B66" w:rsidRDefault="00726B66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506990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506990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726B66" w:rsidRDefault="00726B66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726B66" w:rsidRPr="00AE79F2" w:rsidRDefault="00726B66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>№ 21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663D0C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663D0C">
              <w:rPr>
                <w:rFonts w:ascii="Palatino Linotype" w:hAnsi="Palatino Linotype"/>
                <w:b/>
                <w:bCs/>
                <w:sz w:val="20"/>
                <w:szCs w:val="22"/>
              </w:rPr>
              <w:t>20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»</w:t>
            </w:r>
            <w:r w:rsidR="00AE357F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апреля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6A53D9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663D0C" w:rsidRDefault="00663D0C" w:rsidP="00663D0C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p w:rsidR="00663D0C" w:rsidRDefault="00663D0C" w:rsidP="00663D0C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p w:rsidR="00663D0C" w:rsidRPr="00726B66" w:rsidRDefault="00663D0C" w:rsidP="00663D0C">
      <w:pPr>
        <w:tabs>
          <w:tab w:val="left" w:pos="709"/>
        </w:tabs>
        <w:jc w:val="center"/>
        <w:outlineLvl w:val="0"/>
        <w:rPr>
          <w:sz w:val="20"/>
          <w:szCs w:val="20"/>
        </w:rPr>
      </w:pPr>
      <w:r w:rsidRPr="00726B66">
        <w:rPr>
          <w:sz w:val="20"/>
          <w:szCs w:val="20"/>
        </w:rPr>
        <w:t>РОССИЙСКАЯ ФЕДЕРАЦИЯ</w:t>
      </w:r>
    </w:p>
    <w:p w:rsidR="00663D0C" w:rsidRPr="00726B66" w:rsidRDefault="00663D0C" w:rsidP="00663D0C">
      <w:pPr>
        <w:suppressAutoHyphens/>
        <w:jc w:val="center"/>
        <w:rPr>
          <w:kern w:val="1"/>
          <w:sz w:val="20"/>
          <w:szCs w:val="20"/>
          <w:lang w:eastAsia="ar-SA"/>
        </w:rPr>
      </w:pPr>
      <w:r w:rsidRPr="00726B66">
        <w:rPr>
          <w:kern w:val="1"/>
          <w:sz w:val="20"/>
          <w:szCs w:val="20"/>
          <w:lang w:eastAsia="ar-SA"/>
        </w:rPr>
        <w:t>РОСТОВСКАЯ ОБЛАСТЬ</w:t>
      </w:r>
    </w:p>
    <w:p w:rsidR="00663D0C" w:rsidRPr="00726B66" w:rsidRDefault="00663D0C" w:rsidP="00663D0C">
      <w:pPr>
        <w:suppressAutoHyphens/>
        <w:jc w:val="center"/>
        <w:rPr>
          <w:kern w:val="1"/>
          <w:sz w:val="20"/>
          <w:szCs w:val="20"/>
          <w:lang w:eastAsia="ar-SA"/>
        </w:rPr>
      </w:pPr>
      <w:r w:rsidRPr="00726B66">
        <w:rPr>
          <w:kern w:val="1"/>
          <w:sz w:val="20"/>
          <w:szCs w:val="20"/>
          <w:lang w:eastAsia="ar-SA"/>
        </w:rPr>
        <w:t>ДУБОВСКИЙ РАЙОН</w:t>
      </w:r>
    </w:p>
    <w:p w:rsidR="00663D0C" w:rsidRPr="00726B66" w:rsidRDefault="00663D0C" w:rsidP="00663D0C">
      <w:pPr>
        <w:suppressAutoHyphens/>
        <w:jc w:val="center"/>
        <w:rPr>
          <w:kern w:val="1"/>
          <w:sz w:val="20"/>
          <w:szCs w:val="20"/>
          <w:lang w:eastAsia="ar-SA"/>
        </w:rPr>
      </w:pPr>
      <w:r w:rsidRPr="00726B66">
        <w:rPr>
          <w:kern w:val="1"/>
          <w:sz w:val="20"/>
          <w:szCs w:val="20"/>
          <w:lang w:eastAsia="ar-SA"/>
        </w:rPr>
        <w:t>МУНИЦИПАЛЬНОЕ ОБРАЗОВАНИЕ</w:t>
      </w:r>
    </w:p>
    <w:p w:rsidR="00663D0C" w:rsidRPr="00726B66" w:rsidRDefault="00663D0C" w:rsidP="00663D0C">
      <w:pPr>
        <w:suppressAutoHyphens/>
        <w:jc w:val="center"/>
        <w:rPr>
          <w:kern w:val="1"/>
          <w:sz w:val="20"/>
          <w:szCs w:val="20"/>
          <w:lang w:eastAsia="ar-SA"/>
        </w:rPr>
      </w:pPr>
      <w:r w:rsidRPr="00726B66">
        <w:rPr>
          <w:kern w:val="1"/>
          <w:sz w:val="20"/>
          <w:szCs w:val="20"/>
          <w:lang w:eastAsia="ar-SA"/>
        </w:rPr>
        <w:t>«ВЕСЕЛОВСКОЕ  СЕЛЬСКОЕ ПОСЕЛЕНИЕ»</w:t>
      </w:r>
    </w:p>
    <w:p w:rsidR="00663D0C" w:rsidRPr="00726B66" w:rsidRDefault="00663D0C" w:rsidP="00663D0C">
      <w:pPr>
        <w:suppressAutoHyphens/>
        <w:jc w:val="center"/>
        <w:outlineLvl w:val="0"/>
        <w:rPr>
          <w:kern w:val="1"/>
          <w:sz w:val="20"/>
          <w:szCs w:val="20"/>
          <w:lang w:eastAsia="ar-SA"/>
        </w:rPr>
      </w:pPr>
      <w:r w:rsidRPr="00726B66">
        <w:rPr>
          <w:kern w:val="1"/>
          <w:sz w:val="20"/>
          <w:szCs w:val="20"/>
          <w:lang w:eastAsia="ar-SA"/>
        </w:rPr>
        <w:t>СОБРАНИЕ ДЕПУТАТОВ ВЕСЕЛОВСКОГО СЕЛЬСКОГО ПОСЕЛЕНИЯ</w:t>
      </w:r>
    </w:p>
    <w:p w:rsidR="00663D0C" w:rsidRPr="00726B66" w:rsidRDefault="00663D0C" w:rsidP="00663D0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63D0C" w:rsidRPr="00726B66" w:rsidRDefault="00663D0C" w:rsidP="00663D0C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3D0C" w:rsidRPr="00726B66" w:rsidRDefault="00663D0C" w:rsidP="00663D0C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726B66">
        <w:rPr>
          <w:bCs/>
          <w:sz w:val="20"/>
          <w:szCs w:val="20"/>
        </w:rPr>
        <w:t>РЕШЕНИЕ № 117</w:t>
      </w:r>
    </w:p>
    <w:p w:rsidR="00663D0C" w:rsidRPr="00726B66" w:rsidRDefault="00663D0C" w:rsidP="00663D0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</w:p>
    <w:p w:rsidR="00663D0C" w:rsidRPr="00726B66" w:rsidRDefault="00663D0C" w:rsidP="00663D0C">
      <w:pPr>
        <w:widowControl w:val="0"/>
        <w:autoSpaceDE w:val="0"/>
        <w:autoSpaceDN w:val="0"/>
        <w:adjustRightInd w:val="0"/>
        <w:rPr>
          <w:bCs/>
          <w:sz w:val="20"/>
          <w:szCs w:val="20"/>
        </w:rPr>
      </w:pPr>
      <w:r w:rsidRPr="00726B66">
        <w:rPr>
          <w:bCs/>
          <w:sz w:val="20"/>
          <w:szCs w:val="20"/>
        </w:rPr>
        <w:t>от 17.04.2026г                                                                                      х. Веселый</w:t>
      </w:r>
    </w:p>
    <w:p w:rsidR="00663D0C" w:rsidRPr="00726B66" w:rsidRDefault="00663D0C" w:rsidP="00663D0C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726B66">
        <w:rPr>
          <w:bCs/>
          <w:sz w:val="20"/>
          <w:szCs w:val="20"/>
        </w:rPr>
        <w:t xml:space="preserve"> </w:t>
      </w:r>
    </w:p>
    <w:p w:rsidR="00663D0C" w:rsidRPr="00726B66" w:rsidRDefault="00663D0C" w:rsidP="00663D0C">
      <w:pPr>
        <w:widowControl w:val="0"/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3D0C" w:rsidRPr="00726B66" w:rsidRDefault="00663D0C" w:rsidP="00663D0C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>О внесении изменений в решение Собрания депутатов</w:t>
      </w:r>
    </w:p>
    <w:p w:rsidR="00663D0C" w:rsidRPr="00726B66" w:rsidRDefault="00663D0C" w:rsidP="00663D0C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 xml:space="preserve"> Веселовского сельск</w:t>
      </w:r>
      <w:r w:rsidRPr="00726B66">
        <w:rPr>
          <w:sz w:val="20"/>
          <w:szCs w:val="20"/>
        </w:rPr>
        <w:t>о</w:t>
      </w:r>
      <w:r w:rsidRPr="00726B66">
        <w:rPr>
          <w:sz w:val="20"/>
          <w:szCs w:val="20"/>
        </w:rPr>
        <w:t>го поселения от 24.10.2016г. №12</w:t>
      </w:r>
    </w:p>
    <w:p w:rsidR="00663D0C" w:rsidRPr="00726B66" w:rsidRDefault="00663D0C" w:rsidP="00663D0C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>«Об утверждении структуры Администрации</w:t>
      </w:r>
    </w:p>
    <w:p w:rsidR="00663D0C" w:rsidRPr="00726B66" w:rsidRDefault="00663D0C" w:rsidP="00663D0C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>Веселовского сельского поселения»</w:t>
      </w:r>
    </w:p>
    <w:p w:rsidR="00663D0C" w:rsidRPr="00726B66" w:rsidRDefault="00663D0C" w:rsidP="00663D0C">
      <w:pPr>
        <w:rPr>
          <w:sz w:val="20"/>
          <w:szCs w:val="20"/>
        </w:rPr>
      </w:pPr>
    </w:p>
    <w:p w:rsidR="00663D0C" w:rsidRPr="00726B66" w:rsidRDefault="00663D0C" w:rsidP="00663D0C">
      <w:pPr>
        <w:jc w:val="both"/>
        <w:rPr>
          <w:sz w:val="20"/>
          <w:szCs w:val="20"/>
        </w:rPr>
      </w:pPr>
      <w:r w:rsidRPr="00726B66">
        <w:rPr>
          <w:sz w:val="20"/>
          <w:szCs w:val="20"/>
        </w:rPr>
        <w:t xml:space="preserve">       </w:t>
      </w:r>
    </w:p>
    <w:p w:rsidR="00663D0C" w:rsidRPr="00726B66" w:rsidRDefault="00663D0C" w:rsidP="00663D0C">
      <w:pPr>
        <w:jc w:val="both"/>
        <w:rPr>
          <w:b/>
          <w:sz w:val="20"/>
          <w:szCs w:val="20"/>
        </w:rPr>
      </w:pPr>
      <w:r w:rsidRPr="00726B66">
        <w:rPr>
          <w:sz w:val="20"/>
          <w:szCs w:val="20"/>
        </w:rPr>
        <w:t xml:space="preserve">       На основании решения Аттестационной комиссии № 1 от 20.08.2021г.  Администрации Веселовского сельского поселения и в связи с необход</w:t>
      </w:r>
      <w:r w:rsidRPr="00726B66">
        <w:rPr>
          <w:sz w:val="20"/>
          <w:szCs w:val="20"/>
        </w:rPr>
        <w:t>и</w:t>
      </w:r>
      <w:r w:rsidRPr="00726B66">
        <w:rPr>
          <w:sz w:val="20"/>
          <w:szCs w:val="20"/>
        </w:rPr>
        <w:t>мостью оптимизации штатной численности, Собрание  депутатов  Веселовского сельского посел</w:t>
      </w:r>
      <w:r w:rsidRPr="00726B66">
        <w:rPr>
          <w:sz w:val="20"/>
          <w:szCs w:val="20"/>
        </w:rPr>
        <w:t>е</w:t>
      </w:r>
      <w:r w:rsidRPr="00726B66">
        <w:rPr>
          <w:sz w:val="20"/>
          <w:szCs w:val="20"/>
        </w:rPr>
        <w:t xml:space="preserve">ния </w:t>
      </w:r>
      <w:r w:rsidRPr="00726B66">
        <w:rPr>
          <w:b/>
          <w:sz w:val="20"/>
          <w:szCs w:val="20"/>
        </w:rPr>
        <w:t>решило:</w:t>
      </w:r>
    </w:p>
    <w:p w:rsidR="00663D0C" w:rsidRPr="00726B66" w:rsidRDefault="00663D0C" w:rsidP="00663D0C">
      <w:pPr>
        <w:jc w:val="center"/>
        <w:rPr>
          <w:sz w:val="20"/>
          <w:szCs w:val="20"/>
        </w:rPr>
      </w:pPr>
    </w:p>
    <w:p w:rsidR="00663D0C" w:rsidRPr="00726B66" w:rsidRDefault="00663D0C" w:rsidP="00663D0C">
      <w:pPr>
        <w:rPr>
          <w:sz w:val="20"/>
          <w:szCs w:val="20"/>
        </w:rPr>
      </w:pPr>
    </w:p>
    <w:p w:rsidR="00663D0C" w:rsidRPr="00726B66" w:rsidRDefault="00663D0C" w:rsidP="00663D0C">
      <w:pPr>
        <w:rPr>
          <w:sz w:val="20"/>
          <w:szCs w:val="20"/>
        </w:rPr>
      </w:pPr>
      <w:r w:rsidRPr="00726B66">
        <w:rPr>
          <w:sz w:val="20"/>
          <w:szCs w:val="20"/>
        </w:rPr>
        <w:t>1. Внести изменения в  структуру Администрации Веселовского сельского п</w:t>
      </w:r>
      <w:r w:rsidRPr="00726B66">
        <w:rPr>
          <w:sz w:val="20"/>
          <w:szCs w:val="20"/>
        </w:rPr>
        <w:t>о</w:t>
      </w:r>
      <w:r w:rsidRPr="00726B66">
        <w:rPr>
          <w:sz w:val="20"/>
          <w:szCs w:val="20"/>
        </w:rPr>
        <w:t>селения согласно приложению к настоящему решению.</w:t>
      </w:r>
    </w:p>
    <w:p w:rsidR="00663D0C" w:rsidRPr="00726B66" w:rsidRDefault="00663D0C" w:rsidP="00663D0C">
      <w:pPr>
        <w:rPr>
          <w:sz w:val="20"/>
          <w:szCs w:val="20"/>
        </w:rPr>
      </w:pPr>
      <w:r w:rsidRPr="00726B66">
        <w:rPr>
          <w:sz w:val="20"/>
          <w:szCs w:val="20"/>
        </w:rPr>
        <w:t xml:space="preserve">         </w:t>
      </w:r>
    </w:p>
    <w:p w:rsidR="00663D0C" w:rsidRPr="00726B66" w:rsidRDefault="00663D0C" w:rsidP="00663D0C">
      <w:pPr>
        <w:jc w:val="both"/>
        <w:rPr>
          <w:sz w:val="20"/>
          <w:szCs w:val="20"/>
        </w:rPr>
      </w:pPr>
      <w:r w:rsidRPr="00726B66">
        <w:rPr>
          <w:sz w:val="20"/>
          <w:szCs w:val="20"/>
        </w:rPr>
        <w:t xml:space="preserve"> 2. Начальнику сектора экономики и финансов  Веселовского сельского п</w:t>
      </w:r>
      <w:r w:rsidRPr="00726B66">
        <w:rPr>
          <w:sz w:val="20"/>
          <w:szCs w:val="20"/>
        </w:rPr>
        <w:t>о</w:t>
      </w:r>
      <w:r w:rsidRPr="00726B66">
        <w:rPr>
          <w:sz w:val="20"/>
          <w:szCs w:val="20"/>
        </w:rPr>
        <w:t>селения (Литовченко И.И.) привести штатное расписание администрации Веселовского сельского поселения  в соответствии с утвержденной стру</w:t>
      </w:r>
      <w:r w:rsidRPr="00726B66">
        <w:rPr>
          <w:sz w:val="20"/>
          <w:szCs w:val="20"/>
        </w:rPr>
        <w:t>к</w:t>
      </w:r>
      <w:r w:rsidRPr="00726B66">
        <w:rPr>
          <w:sz w:val="20"/>
          <w:szCs w:val="20"/>
        </w:rPr>
        <w:t xml:space="preserve">турой. </w:t>
      </w:r>
    </w:p>
    <w:p w:rsidR="00663D0C" w:rsidRPr="00726B66" w:rsidRDefault="00663D0C" w:rsidP="00663D0C">
      <w:pPr>
        <w:rPr>
          <w:sz w:val="20"/>
          <w:szCs w:val="20"/>
        </w:rPr>
      </w:pPr>
    </w:p>
    <w:p w:rsidR="00663D0C" w:rsidRPr="00726B66" w:rsidRDefault="00663D0C" w:rsidP="00663D0C">
      <w:pPr>
        <w:rPr>
          <w:sz w:val="20"/>
          <w:szCs w:val="20"/>
        </w:rPr>
      </w:pPr>
      <w:r w:rsidRPr="00726B66">
        <w:rPr>
          <w:sz w:val="20"/>
          <w:szCs w:val="20"/>
        </w:rPr>
        <w:t>3. Настоящее решение вступает в силу с 01.05.2026г.</w:t>
      </w:r>
    </w:p>
    <w:p w:rsidR="00663D0C" w:rsidRPr="00726B66" w:rsidRDefault="00663D0C" w:rsidP="00663D0C">
      <w:pPr>
        <w:rPr>
          <w:sz w:val="20"/>
          <w:szCs w:val="20"/>
        </w:rPr>
      </w:pPr>
    </w:p>
    <w:p w:rsidR="00663D0C" w:rsidRPr="00726B66" w:rsidRDefault="00663D0C" w:rsidP="00663D0C">
      <w:pPr>
        <w:rPr>
          <w:sz w:val="20"/>
          <w:szCs w:val="20"/>
        </w:rPr>
      </w:pPr>
    </w:p>
    <w:p w:rsidR="00663D0C" w:rsidRPr="00726B66" w:rsidRDefault="00663D0C" w:rsidP="00663D0C">
      <w:pPr>
        <w:rPr>
          <w:sz w:val="20"/>
          <w:szCs w:val="20"/>
        </w:rPr>
      </w:pPr>
      <w:r w:rsidRPr="00726B66">
        <w:rPr>
          <w:sz w:val="20"/>
          <w:szCs w:val="20"/>
        </w:rPr>
        <w:t xml:space="preserve">Председатель Собрания депутатов - </w:t>
      </w:r>
    </w:p>
    <w:p w:rsidR="00663D0C" w:rsidRPr="00726B66" w:rsidRDefault="00663D0C" w:rsidP="00663D0C">
      <w:pPr>
        <w:rPr>
          <w:sz w:val="20"/>
          <w:szCs w:val="20"/>
        </w:rPr>
      </w:pPr>
      <w:r w:rsidRPr="00726B66">
        <w:rPr>
          <w:sz w:val="20"/>
          <w:szCs w:val="20"/>
        </w:rPr>
        <w:t>глава Веселовского сельского поселения                          В.Н.Егорова</w:t>
      </w:r>
    </w:p>
    <w:p w:rsidR="00663D0C" w:rsidRDefault="00663D0C" w:rsidP="00663D0C">
      <w:pPr>
        <w:rPr>
          <w:sz w:val="28"/>
          <w:szCs w:val="28"/>
        </w:rPr>
      </w:pPr>
    </w:p>
    <w:p w:rsidR="00663D0C" w:rsidRDefault="00663D0C" w:rsidP="00663D0C">
      <w:pPr>
        <w:rPr>
          <w:sz w:val="28"/>
          <w:szCs w:val="28"/>
        </w:rPr>
      </w:pPr>
    </w:p>
    <w:p w:rsidR="00663D0C" w:rsidRDefault="00663D0C" w:rsidP="00663D0C">
      <w:pPr>
        <w:rPr>
          <w:sz w:val="28"/>
          <w:szCs w:val="28"/>
        </w:rPr>
      </w:pPr>
    </w:p>
    <w:p w:rsidR="00663D0C" w:rsidRDefault="00663D0C" w:rsidP="00663D0C">
      <w:pPr>
        <w:rPr>
          <w:sz w:val="28"/>
          <w:szCs w:val="28"/>
        </w:rPr>
        <w:sectPr w:rsidR="00663D0C" w:rsidSect="00726B66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tbl>
      <w:tblPr>
        <w:tblW w:w="14729" w:type="dxa"/>
        <w:tblInd w:w="88" w:type="dxa"/>
        <w:tblLook w:val="04A0"/>
      </w:tblPr>
      <w:tblGrid>
        <w:gridCol w:w="222"/>
        <w:gridCol w:w="982"/>
        <w:gridCol w:w="981"/>
        <w:gridCol w:w="387"/>
        <w:gridCol w:w="288"/>
        <w:gridCol w:w="981"/>
        <w:gridCol w:w="981"/>
        <w:gridCol w:w="301"/>
        <w:gridCol w:w="142"/>
        <w:gridCol w:w="237"/>
        <w:gridCol w:w="1030"/>
        <w:gridCol w:w="666"/>
        <w:gridCol w:w="193"/>
        <w:gridCol w:w="284"/>
        <w:gridCol w:w="283"/>
        <w:gridCol w:w="960"/>
        <w:gridCol w:w="883"/>
        <w:gridCol w:w="204"/>
        <w:gridCol w:w="62"/>
        <w:gridCol w:w="204"/>
        <w:gridCol w:w="1414"/>
        <w:gridCol w:w="242"/>
        <w:gridCol w:w="204"/>
        <w:gridCol w:w="80"/>
        <w:gridCol w:w="204"/>
        <w:gridCol w:w="141"/>
        <w:gridCol w:w="131"/>
        <w:gridCol w:w="105"/>
        <w:gridCol w:w="168"/>
        <w:gridCol w:w="377"/>
        <w:gridCol w:w="176"/>
        <w:gridCol w:w="363"/>
        <w:gridCol w:w="204"/>
        <w:gridCol w:w="272"/>
        <w:gridCol w:w="105"/>
        <w:gridCol w:w="272"/>
      </w:tblGrid>
      <w:tr w:rsidR="00663D0C" w:rsidRPr="00726B66" w:rsidTr="00726B66">
        <w:trPr>
          <w:gridAfter w:val="2"/>
          <w:wAfter w:w="377" w:type="dxa"/>
          <w:trHeight w:val="106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34" w:type="dxa"/>
            <w:gridSpan w:val="18"/>
            <w:vAlign w:val="bottom"/>
            <w:hideMark/>
          </w:tcPr>
          <w:p w:rsidR="00663D0C" w:rsidRPr="00726B66" w:rsidRDefault="00663D0C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 xml:space="preserve">Приложение          </w:t>
            </w:r>
          </w:p>
          <w:p w:rsidR="00663D0C" w:rsidRPr="00726B66" w:rsidRDefault="00663D0C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 xml:space="preserve">        к решению Собрания депутатов Веселовского </w:t>
            </w:r>
          </w:p>
          <w:p w:rsidR="00663D0C" w:rsidRPr="00726B66" w:rsidRDefault="00663D0C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сельского пос</w:t>
            </w:r>
            <w:r w:rsidRPr="00726B66">
              <w:rPr>
                <w:sz w:val="20"/>
                <w:szCs w:val="20"/>
              </w:rPr>
              <w:t>е</w:t>
            </w:r>
            <w:r w:rsidRPr="00726B66">
              <w:rPr>
                <w:sz w:val="20"/>
                <w:szCs w:val="20"/>
              </w:rPr>
              <w:t xml:space="preserve">ления </w:t>
            </w:r>
          </w:p>
          <w:p w:rsidR="00663D0C" w:rsidRPr="00726B66" w:rsidRDefault="00663D0C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 xml:space="preserve">   от 17 апреля 2026</w:t>
            </w:r>
            <w:r w:rsidRPr="00726B66">
              <w:rPr>
                <w:color w:val="000000"/>
                <w:sz w:val="20"/>
                <w:szCs w:val="20"/>
              </w:rPr>
              <w:t xml:space="preserve"> г. № 117</w:t>
            </w:r>
          </w:p>
        </w:tc>
      </w:tr>
      <w:tr w:rsidR="00663D0C" w:rsidRPr="00726B66" w:rsidTr="00726B66">
        <w:trPr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6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71" w:type="dxa"/>
            <w:gridSpan w:val="5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5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gridSpan w:val="5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37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11" w:type="dxa"/>
            <w:gridSpan w:val="23"/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Структура Администрации Веселовского сельского поселения</w:t>
            </w:r>
          </w:p>
        </w:tc>
        <w:tc>
          <w:tcPr>
            <w:tcW w:w="545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481" w:type="dxa"/>
            <w:gridSpan w:val="19"/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(для поселений с численностью населения менее 3 тыс. чел.)</w:t>
            </w: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67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Глава Администрации Веселовского сельского п</w:t>
            </w:r>
            <w:r w:rsidRPr="00726B66">
              <w:rPr>
                <w:b/>
                <w:bCs/>
                <w:sz w:val="20"/>
                <w:szCs w:val="20"/>
              </w:rPr>
              <w:t>о</w:t>
            </w:r>
            <w:r w:rsidRPr="00726B66">
              <w:rPr>
                <w:b/>
                <w:bCs/>
                <w:sz w:val="20"/>
                <w:szCs w:val="20"/>
              </w:rPr>
              <w:t>селения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1/0/0</w:t>
            </w: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45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3316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Сектор экономики и финансов</w:t>
            </w:r>
            <w:r w:rsidRPr="00726B66">
              <w:rPr>
                <w:sz w:val="20"/>
                <w:szCs w:val="20"/>
              </w:rPr>
              <w:t xml:space="preserve"> :Начальник сектора экономики и финансов, Главный специалист, Специалист  первой  категории по формированию и исполнению бюджета (вопросы формирования, и</w:t>
            </w:r>
            <w:r w:rsidRPr="00726B66">
              <w:rPr>
                <w:sz w:val="20"/>
                <w:szCs w:val="20"/>
              </w:rPr>
              <w:t>с</w:t>
            </w:r>
            <w:r w:rsidRPr="00726B66">
              <w:rPr>
                <w:sz w:val="20"/>
                <w:szCs w:val="20"/>
              </w:rPr>
              <w:t xml:space="preserve">полнения бюджета,)                                                                                                                                          </w:t>
            </w: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Ведущий специалист по правовой и кадровой работе</w:t>
            </w:r>
            <w:r w:rsidRPr="00726B66">
              <w:rPr>
                <w:sz w:val="20"/>
                <w:szCs w:val="20"/>
              </w:rPr>
              <w:t xml:space="preserve"> (правовая, кадровая, а</w:t>
            </w:r>
            <w:r w:rsidRPr="00726B66">
              <w:rPr>
                <w:sz w:val="20"/>
                <w:szCs w:val="20"/>
              </w:rPr>
              <w:t>р</w:t>
            </w:r>
            <w:r w:rsidRPr="00726B66">
              <w:rPr>
                <w:sz w:val="20"/>
                <w:szCs w:val="20"/>
              </w:rPr>
              <w:t xml:space="preserve">хивная работа,)                                                                                                                 </w:t>
            </w:r>
          </w:p>
        </w:tc>
        <w:tc>
          <w:tcPr>
            <w:tcW w:w="30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Ведущий специалист по вопросам имущественных и земельных отношений</w:t>
            </w:r>
            <w:r w:rsidRPr="00726B66">
              <w:rPr>
                <w:sz w:val="20"/>
                <w:szCs w:val="20"/>
              </w:rPr>
              <w:t xml:space="preserve"> (в том числе вопросы развития садоводства, огородничества, дачного, личного подсобного хозяйства, эемельного ко</w:t>
            </w:r>
            <w:r w:rsidRPr="00726B66">
              <w:rPr>
                <w:sz w:val="20"/>
                <w:szCs w:val="20"/>
              </w:rPr>
              <w:t>н</w:t>
            </w:r>
            <w:r w:rsidRPr="00726B66">
              <w:rPr>
                <w:sz w:val="20"/>
                <w:szCs w:val="20"/>
              </w:rPr>
              <w:t>троля)</w:t>
            </w:r>
          </w:p>
        </w:tc>
        <w:tc>
          <w:tcPr>
            <w:tcW w:w="28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Старший инспектор по вопросам муниципального хозяйства</w:t>
            </w:r>
            <w:r w:rsidRPr="00726B66">
              <w:rPr>
                <w:sz w:val="20"/>
                <w:szCs w:val="20"/>
              </w:rPr>
              <w:t xml:space="preserve"> (вопросы ЖКХ, благоустройства, транспорта, связи, природоохранной деятельности, тарифного  регулирования, пожа</w:t>
            </w:r>
            <w:r w:rsidRPr="00726B66">
              <w:rPr>
                <w:sz w:val="20"/>
                <w:szCs w:val="20"/>
              </w:rPr>
              <w:t>р</w:t>
            </w:r>
            <w:r w:rsidRPr="00726B66">
              <w:rPr>
                <w:sz w:val="20"/>
                <w:szCs w:val="20"/>
              </w:rPr>
              <w:t>ной безопасности, ГО и ЧС)</w:t>
            </w: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Инспектор по  ф</w:t>
            </w:r>
            <w:r w:rsidRPr="00726B66">
              <w:rPr>
                <w:b/>
                <w:bCs/>
                <w:sz w:val="20"/>
                <w:szCs w:val="20"/>
              </w:rPr>
              <w:t>и</w:t>
            </w:r>
            <w:r w:rsidRPr="00726B66">
              <w:rPr>
                <w:b/>
                <w:bCs/>
                <w:sz w:val="20"/>
                <w:szCs w:val="20"/>
              </w:rPr>
              <w:t xml:space="preserve">зической культуре и спорту 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663D0C" w:rsidRPr="00726B66" w:rsidRDefault="00663D0C" w:rsidP="00726B66">
            <w:pPr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Инспектор по воинскому уч</w:t>
            </w:r>
            <w:r w:rsidRPr="00726B66">
              <w:rPr>
                <w:b/>
                <w:bCs/>
                <w:sz w:val="20"/>
                <w:szCs w:val="20"/>
              </w:rPr>
              <w:t>е</w:t>
            </w:r>
            <w:r w:rsidRPr="00726B66">
              <w:rPr>
                <w:b/>
                <w:bCs/>
                <w:sz w:val="20"/>
                <w:szCs w:val="20"/>
              </w:rPr>
              <w:t>ту</w:t>
            </w:r>
          </w:p>
        </w:tc>
        <w:tc>
          <w:tcPr>
            <w:tcW w:w="4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3/0/0</w:t>
            </w: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1/0/0</w:t>
            </w: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1/0/0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1/0/0</w:t>
            </w: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0/05/0</w:t>
            </w: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0/04/0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4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98" w:type="dxa"/>
            <w:gridSpan w:val="6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Arial" w:hAnsi="Arial" w:cs="Arial"/>
                <w:sz w:val="20"/>
                <w:szCs w:val="20"/>
              </w:rPr>
            </w:pPr>
            <w:r w:rsidRPr="00726B6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52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8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Группа по обслуживанию администрати</w:t>
            </w:r>
            <w:r w:rsidRPr="00726B66">
              <w:rPr>
                <w:sz w:val="20"/>
                <w:szCs w:val="20"/>
              </w:rPr>
              <w:t>в</w:t>
            </w:r>
            <w:r w:rsidRPr="00726B66">
              <w:rPr>
                <w:sz w:val="20"/>
                <w:szCs w:val="20"/>
              </w:rPr>
              <w:t>ных зданий:</w:t>
            </w:r>
          </w:p>
        </w:tc>
        <w:tc>
          <w:tcPr>
            <w:tcW w:w="567" w:type="dxa"/>
            <w:gridSpan w:val="2"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100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50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ИТОГО: 11,25 ед.</w:t>
            </w:r>
          </w:p>
        </w:tc>
        <w:tc>
          <w:tcPr>
            <w:tcW w:w="288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81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водитель  1 ед.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43" w:type="dxa"/>
            <w:gridSpan w:val="8"/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Глава Администрации Веселовского сельского посел</w:t>
            </w:r>
            <w:r w:rsidRPr="00726B66">
              <w:rPr>
                <w:sz w:val="20"/>
                <w:szCs w:val="20"/>
              </w:rPr>
              <w:t>е</w:t>
            </w:r>
            <w:r w:rsidRPr="00726B66">
              <w:rPr>
                <w:sz w:val="20"/>
                <w:szCs w:val="20"/>
              </w:rPr>
              <w:t>ния 1 ед.</w:t>
            </w:r>
          </w:p>
        </w:tc>
        <w:tc>
          <w:tcPr>
            <w:tcW w:w="237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уборщик служебных. помещений 0.25 ед.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муниципальные служащие  5 ед.</w:t>
            </w: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Сторож  2,1 ед.</w:t>
            </w: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255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043" w:type="dxa"/>
            <w:gridSpan w:val="8"/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технический персонал    1,9 ед. (0.4 ед.- обл. бюджет)</w:t>
            </w:r>
          </w:p>
        </w:tc>
        <w:tc>
          <w:tcPr>
            <w:tcW w:w="237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4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63D0C" w:rsidRPr="00726B66" w:rsidTr="00726B66">
        <w:trPr>
          <w:gridAfter w:val="2"/>
          <w:wAfter w:w="377" w:type="dxa"/>
          <w:trHeight w:val="167"/>
        </w:trPr>
        <w:tc>
          <w:tcPr>
            <w:tcW w:w="22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19" w:type="dxa"/>
            <w:gridSpan w:val="5"/>
            <w:noWrap/>
            <w:vAlign w:val="bottom"/>
            <w:hideMark/>
          </w:tcPr>
          <w:p w:rsidR="00663D0C" w:rsidRPr="00726B66" w:rsidRDefault="00663D0C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обслуживающий персонал 3,35 ед.</w:t>
            </w:r>
          </w:p>
        </w:tc>
        <w:tc>
          <w:tcPr>
            <w:tcW w:w="1424" w:type="dxa"/>
            <w:gridSpan w:val="3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7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3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6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4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30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26" w:type="dxa"/>
            <w:gridSpan w:val="4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:rsidR="00663D0C" w:rsidRPr="00726B66" w:rsidRDefault="00663D0C" w:rsidP="00726B6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726B66" w:rsidRDefault="00726B66" w:rsidP="00663D0C">
      <w:pPr>
        <w:ind w:left="-645" w:firstLine="645"/>
        <w:jc w:val="right"/>
        <w:rPr>
          <w:sz w:val="20"/>
          <w:szCs w:val="20"/>
        </w:rPr>
        <w:sectPr w:rsidR="00726B66" w:rsidSect="00726B66">
          <w:footerReference w:type="even" r:id="rId8"/>
          <w:footerReference w:type="default" r:id="rId9"/>
          <w:pgSz w:w="16838" w:h="11906" w:orient="landscape"/>
          <w:pgMar w:top="1559" w:right="567" w:bottom="709" w:left="1276" w:header="709" w:footer="709" w:gutter="0"/>
          <w:cols w:space="708"/>
          <w:docGrid w:linePitch="360"/>
        </w:sectPr>
      </w:pPr>
    </w:p>
    <w:p w:rsidR="00726B66" w:rsidRPr="00F032D1" w:rsidRDefault="00726B66" w:rsidP="00726B66">
      <w:pPr>
        <w:ind w:left="851"/>
        <w:jc w:val="right"/>
        <w:rPr>
          <w:sz w:val="32"/>
          <w:szCs w:val="32"/>
        </w:rPr>
      </w:pP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РОССИЙСКАЯ ФЕДЕРАЦИЯ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РОСТОВСКАЯ ОБЛАСТЬ</w:t>
      </w:r>
    </w:p>
    <w:p w:rsidR="00726B66" w:rsidRPr="00726B66" w:rsidRDefault="00726B66" w:rsidP="00726B66">
      <w:pPr>
        <w:pStyle w:val="a6"/>
        <w:jc w:val="center"/>
        <w:rPr>
          <w:b/>
          <w:spacing w:val="1"/>
          <w:sz w:val="20"/>
          <w:szCs w:val="20"/>
        </w:rPr>
      </w:pPr>
      <w:r w:rsidRPr="00726B66">
        <w:rPr>
          <w:b/>
          <w:spacing w:val="1"/>
          <w:sz w:val="20"/>
          <w:szCs w:val="20"/>
        </w:rPr>
        <w:t>ДУБОВСКИЙ РАЙОН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pacing w:val="1"/>
          <w:sz w:val="20"/>
          <w:szCs w:val="20"/>
        </w:rPr>
        <w:t>МУНИЦИПАЛЬНОЕ ОБРАЗОВАНИЕ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pacing w:val="1"/>
          <w:sz w:val="20"/>
          <w:szCs w:val="20"/>
        </w:rPr>
        <w:t>«ВЕСЕЛОВСКОЕ СЕЛЬСКОЕ ПОСЕЛЕНИЕ»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СОБРАНИЕ ДЕПУТАТОВ ВЕСЕЛОВСКОГО СЕЛЬСКОГО ПОСЕЛЕНИЯ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РЕШЕНИЕ</w:t>
      </w:r>
    </w:p>
    <w:p w:rsidR="00726B66" w:rsidRPr="00726B66" w:rsidRDefault="00726B66" w:rsidP="00726B66">
      <w:pPr>
        <w:pStyle w:val="a6"/>
        <w:jc w:val="center"/>
        <w:rPr>
          <w:b/>
          <w:sz w:val="20"/>
          <w:szCs w:val="20"/>
        </w:rPr>
      </w:pPr>
    </w:p>
    <w:p w:rsidR="00726B66" w:rsidRPr="00726B66" w:rsidRDefault="00726B66" w:rsidP="00726B66">
      <w:pPr>
        <w:pStyle w:val="a6"/>
        <w:rPr>
          <w:bCs/>
          <w:sz w:val="20"/>
          <w:szCs w:val="20"/>
        </w:rPr>
      </w:pPr>
      <w:r w:rsidRPr="00726B66">
        <w:rPr>
          <w:sz w:val="20"/>
          <w:szCs w:val="20"/>
        </w:rPr>
        <w:t xml:space="preserve"> «17» апреля 2026 г.                   № 118</w:t>
      </w:r>
      <w:r w:rsidRPr="00726B66">
        <w:rPr>
          <w:bCs/>
          <w:sz w:val="20"/>
          <w:szCs w:val="20"/>
        </w:rPr>
        <w:t>х.Веселый</w:t>
      </w:r>
    </w:p>
    <w:p w:rsidR="00726B66" w:rsidRPr="00726B66" w:rsidRDefault="00726B66" w:rsidP="00726B66">
      <w:pPr>
        <w:pStyle w:val="a6"/>
        <w:rPr>
          <w:spacing w:val="2"/>
          <w:sz w:val="20"/>
          <w:szCs w:val="20"/>
        </w:rPr>
      </w:pPr>
    </w:p>
    <w:p w:rsidR="00726B66" w:rsidRPr="00726B66" w:rsidRDefault="00726B66" w:rsidP="00726B66">
      <w:pPr>
        <w:pStyle w:val="ConsPlusTitle"/>
        <w:widowControl/>
        <w:rPr>
          <w:rFonts w:ascii="Times New Roman" w:hAnsi="Times New Roman"/>
          <w:b w:val="0"/>
          <w:bCs/>
        </w:rPr>
      </w:pP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726B66">
        <w:rPr>
          <w:rFonts w:ascii="Times New Roman" w:hAnsi="Times New Roman"/>
          <w:bCs/>
        </w:rPr>
        <w:t xml:space="preserve">О внесении изменений в решение Собрания </w:t>
      </w: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726B66">
        <w:rPr>
          <w:rFonts w:ascii="Times New Roman" w:hAnsi="Times New Roman"/>
          <w:bCs/>
        </w:rPr>
        <w:t>депутатов Веселовского сельского поселения от 26.12.2025 г №111</w:t>
      </w: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726B66">
        <w:rPr>
          <w:rFonts w:ascii="Times New Roman" w:hAnsi="Times New Roman"/>
          <w:bCs/>
        </w:rPr>
        <w:t xml:space="preserve">«О бюджете Веселовского сельского поселения </w:t>
      </w: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726B66">
        <w:rPr>
          <w:rFonts w:ascii="Times New Roman" w:hAnsi="Times New Roman"/>
          <w:bCs/>
        </w:rPr>
        <w:t xml:space="preserve">Дубовского района на 2026 год и на плановый период </w:t>
      </w: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  <w:r w:rsidRPr="00726B66">
        <w:rPr>
          <w:rFonts w:ascii="Times New Roman" w:hAnsi="Times New Roman"/>
          <w:bCs/>
        </w:rPr>
        <w:t>2027 и 2028 годов»</w:t>
      </w:r>
    </w:p>
    <w:p w:rsidR="00726B66" w:rsidRPr="00726B66" w:rsidRDefault="00726B66" w:rsidP="00726B66">
      <w:pPr>
        <w:pStyle w:val="ConsPlusTitle"/>
        <w:widowControl/>
        <w:jc w:val="center"/>
        <w:rPr>
          <w:rFonts w:ascii="Times New Roman" w:hAnsi="Times New Roman"/>
          <w:bCs/>
        </w:rPr>
      </w:pPr>
    </w:p>
    <w:p w:rsidR="00726B66" w:rsidRPr="00726B66" w:rsidRDefault="00726B66" w:rsidP="00726B66">
      <w:pPr>
        <w:pStyle w:val="ConsPlusTitle"/>
        <w:widowControl/>
        <w:rPr>
          <w:rFonts w:ascii="Times New Roman" w:hAnsi="Times New Roman"/>
          <w:b w:val="0"/>
          <w:bCs/>
        </w:rPr>
      </w:pP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726B66">
        <w:rPr>
          <w:rFonts w:ascii="Times New Roman" w:hAnsi="Times New Roman"/>
          <w:b w:val="0"/>
        </w:rPr>
        <w:t xml:space="preserve">1. Внести изменения в решение Собрания депутатов Веселовского сельского поселения от 26.12.2025 г. №111 </w:t>
      </w:r>
      <w:r w:rsidRPr="00726B66">
        <w:rPr>
          <w:rFonts w:ascii="Times New Roman" w:hAnsi="Times New Roman"/>
          <w:b w:val="0"/>
          <w:bCs/>
        </w:rPr>
        <w:t>«О бюджете Веселовского сельского поселения Дубовского района на 2026 год и на плановый период 2027 и 2028 годов» следующие изменения:</w:t>
      </w:r>
    </w:p>
    <w:p w:rsidR="00726B66" w:rsidRPr="00726B66" w:rsidRDefault="00726B66" w:rsidP="00726B66">
      <w:pPr>
        <w:pStyle w:val="ConsPlusTitle"/>
        <w:widowControl/>
        <w:numPr>
          <w:ilvl w:val="0"/>
          <w:numId w:val="50"/>
        </w:numPr>
        <w:jc w:val="both"/>
        <w:rPr>
          <w:rFonts w:ascii="Times New Roman" w:hAnsi="Times New Roman"/>
          <w:b w:val="0"/>
        </w:rPr>
      </w:pPr>
      <w:r w:rsidRPr="00726B66">
        <w:rPr>
          <w:rFonts w:ascii="Times New Roman" w:hAnsi="Times New Roman"/>
          <w:b w:val="0"/>
        </w:rPr>
        <w:t>в пункте 1: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726B66">
        <w:rPr>
          <w:rFonts w:ascii="Times New Roman" w:hAnsi="Times New Roman"/>
          <w:b w:val="0"/>
        </w:rPr>
        <w:t>в подпункте 1 цифры «13023,9» заменить цифрами «</w:t>
      </w:r>
      <w:r w:rsidRPr="00726B66">
        <w:rPr>
          <w:rFonts w:ascii="Times New Roman" w:hAnsi="Times New Roman"/>
          <w:b w:val="0"/>
          <w:bCs/>
        </w:rPr>
        <w:t>13061,2</w:t>
      </w:r>
      <w:r w:rsidRPr="00726B66">
        <w:rPr>
          <w:rFonts w:ascii="Times New Roman" w:hAnsi="Times New Roman"/>
          <w:b w:val="0"/>
        </w:rPr>
        <w:t>»;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726B66">
        <w:rPr>
          <w:rFonts w:ascii="Times New Roman" w:hAnsi="Times New Roman"/>
          <w:b w:val="0"/>
        </w:rPr>
        <w:t xml:space="preserve"> в подпункте 2 цифры «13023,9» заменить цифрами «</w:t>
      </w:r>
      <w:r w:rsidRPr="00726B66">
        <w:rPr>
          <w:rFonts w:ascii="Times New Roman" w:hAnsi="Times New Roman"/>
          <w:b w:val="0"/>
          <w:bCs/>
        </w:rPr>
        <w:t>13649,2</w:t>
      </w:r>
      <w:r w:rsidRPr="00726B66">
        <w:rPr>
          <w:rFonts w:ascii="Times New Roman" w:hAnsi="Times New Roman"/>
          <w:b w:val="0"/>
        </w:rPr>
        <w:t>»;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726B66">
        <w:rPr>
          <w:rFonts w:ascii="Times New Roman" w:hAnsi="Times New Roman"/>
          <w:b w:val="0"/>
        </w:rPr>
        <w:t xml:space="preserve"> в подпункте 5 цифры «0,0» заменить цифрами «</w:t>
      </w:r>
      <w:r w:rsidRPr="00726B66">
        <w:rPr>
          <w:rFonts w:ascii="Times New Roman" w:hAnsi="Times New Roman"/>
          <w:b w:val="0"/>
          <w:bCs/>
        </w:rPr>
        <w:t>588,0»;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726B66">
        <w:rPr>
          <w:rFonts w:ascii="Times New Roman" w:hAnsi="Times New Roman"/>
          <w:b w:val="0"/>
        </w:rPr>
        <w:t>2) приложение 1 изложить в новой редакции согласно приложению 1 к настоящему решению.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</w:rPr>
      </w:pPr>
      <w:r w:rsidRPr="00726B66">
        <w:rPr>
          <w:rFonts w:ascii="Times New Roman" w:hAnsi="Times New Roman"/>
          <w:b w:val="0"/>
        </w:rPr>
        <w:t>3)</w:t>
      </w:r>
      <w:r w:rsidRPr="00726B66">
        <w:rPr>
          <w:rFonts w:ascii="Times New Roman" w:hAnsi="Times New Roman"/>
          <w:b w:val="0"/>
          <w:bCs/>
        </w:rPr>
        <w:t xml:space="preserve">приложение 2 </w:t>
      </w:r>
      <w:r w:rsidRPr="00726B66">
        <w:rPr>
          <w:rFonts w:ascii="Times New Roman" w:hAnsi="Times New Roman"/>
          <w:b w:val="0"/>
        </w:rPr>
        <w:t>изложить в новой редакции согласно приложению 2 к настоящему решению.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726B66">
        <w:rPr>
          <w:rFonts w:ascii="Times New Roman" w:hAnsi="Times New Roman"/>
          <w:b w:val="0"/>
        </w:rPr>
        <w:t>4)</w:t>
      </w:r>
      <w:r w:rsidRPr="00726B66">
        <w:rPr>
          <w:rFonts w:ascii="Times New Roman" w:hAnsi="Times New Roman"/>
          <w:b w:val="0"/>
          <w:bCs/>
        </w:rPr>
        <w:t xml:space="preserve">приложение 5 </w:t>
      </w:r>
      <w:r w:rsidRPr="00726B66">
        <w:rPr>
          <w:rFonts w:ascii="Times New Roman" w:hAnsi="Times New Roman"/>
          <w:b w:val="0"/>
        </w:rPr>
        <w:t>изложить в новой редакции согласно приложению 3 к настоящему решению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726B66">
        <w:rPr>
          <w:rFonts w:ascii="Times New Roman" w:hAnsi="Times New Roman"/>
          <w:b w:val="0"/>
        </w:rPr>
        <w:t>5)</w:t>
      </w:r>
      <w:r w:rsidRPr="00726B66">
        <w:rPr>
          <w:rFonts w:ascii="Times New Roman" w:hAnsi="Times New Roman"/>
          <w:b w:val="0"/>
          <w:bCs/>
        </w:rPr>
        <w:t xml:space="preserve">приложение 6 </w:t>
      </w:r>
      <w:r w:rsidRPr="00726B66">
        <w:rPr>
          <w:rFonts w:ascii="Times New Roman" w:hAnsi="Times New Roman"/>
          <w:b w:val="0"/>
        </w:rPr>
        <w:t>изложить в новой редакции согласно приложению 4 к настоящему решению</w:t>
      </w:r>
    </w:p>
    <w:p w:rsidR="00726B66" w:rsidRPr="00726B66" w:rsidRDefault="00726B66" w:rsidP="00726B66">
      <w:pPr>
        <w:pStyle w:val="ConsPlusTitle"/>
        <w:widowControl/>
        <w:jc w:val="both"/>
        <w:rPr>
          <w:rFonts w:ascii="Times New Roman" w:hAnsi="Times New Roman"/>
          <w:b w:val="0"/>
          <w:bCs/>
        </w:rPr>
      </w:pPr>
      <w:r w:rsidRPr="00726B66">
        <w:rPr>
          <w:rFonts w:ascii="Times New Roman" w:hAnsi="Times New Roman"/>
          <w:b w:val="0"/>
        </w:rPr>
        <w:t>6)</w:t>
      </w:r>
      <w:r w:rsidRPr="00726B66">
        <w:rPr>
          <w:rFonts w:ascii="Times New Roman" w:hAnsi="Times New Roman"/>
          <w:b w:val="0"/>
          <w:bCs/>
        </w:rPr>
        <w:t xml:space="preserve">приложение 7 </w:t>
      </w:r>
      <w:r w:rsidRPr="00726B66">
        <w:rPr>
          <w:rFonts w:ascii="Times New Roman" w:hAnsi="Times New Roman"/>
          <w:b w:val="0"/>
        </w:rPr>
        <w:t>изложить в новой редакции согласно приложению 5 к настоящему решению</w:t>
      </w:r>
    </w:p>
    <w:p w:rsidR="00726B66" w:rsidRPr="00726B66" w:rsidRDefault="00726B66" w:rsidP="00726B66">
      <w:pPr>
        <w:jc w:val="both"/>
        <w:rPr>
          <w:sz w:val="20"/>
          <w:szCs w:val="20"/>
        </w:rPr>
      </w:pPr>
    </w:p>
    <w:p w:rsidR="00726B66" w:rsidRPr="00726B66" w:rsidRDefault="00726B66" w:rsidP="00726B66">
      <w:pPr>
        <w:pStyle w:val="ConsPlusNormal"/>
        <w:jc w:val="both"/>
        <w:rPr>
          <w:rFonts w:ascii="Times New Roman" w:hAnsi="Times New Roman"/>
        </w:rPr>
      </w:pPr>
    </w:p>
    <w:p w:rsidR="00726B66" w:rsidRPr="00726B66" w:rsidRDefault="00726B66" w:rsidP="00726B66">
      <w:pPr>
        <w:pStyle w:val="ConsPlusNormal"/>
        <w:ind w:firstLine="0"/>
        <w:rPr>
          <w:rFonts w:ascii="Times New Roman" w:hAnsi="Times New Roman"/>
        </w:rPr>
      </w:pPr>
    </w:p>
    <w:p w:rsidR="00726B66" w:rsidRPr="00726B66" w:rsidRDefault="00726B66" w:rsidP="00726B66">
      <w:pPr>
        <w:pStyle w:val="ConsPlusNormal"/>
        <w:ind w:firstLine="0"/>
        <w:rPr>
          <w:rFonts w:ascii="Times New Roman" w:hAnsi="Times New Roman"/>
        </w:rPr>
      </w:pPr>
    </w:p>
    <w:p w:rsidR="00726B66" w:rsidRPr="00726B66" w:rsidRDefault="00726B66" w:rsidP="00726B66">
      <w:pPr>
        <w:pStyle w:val="ConsPlusNormal"/>
        <w:ind w:firstLine="0"/>
        <w:jc w:val="both"/>
        <w:rPr>
          <w:rFonts w:ascii="Times New Roman" w:hAnsi="Times New Roman"/>
        </w:rPr>
      </w:pPr>
      <w:r w:rsidRPr="00726B66">
        <w:rPr>
          <w:rFonts w:ascii="Times New Roman" w:hAnsi="Times New Roman"/>
        </w:rPr>
        <w:t>Председатель Собрания депутатов –</w:t>
      </w:r>
    </w:p>
    <w:p w:rsidR="00726B66" w:rsidRPr="00726B66" w:rsidRDefault="00726B66" w:rsidP="00726B66">
      <w:pPr>
        <w:jc w:val="both"/>
        <w:rPr>
          <w:sz w:val="20"/>
          <w:szCs w:val="20"/>
        </w:rPr>
      </w:pPr>
      <w:r w:rsidRPr="00726B66">
        <w:rPr>
          <w:sz w:val="20"/>
          <w:szCs w:val="20"/>
        </w:rPr>
        <w:t>глава Веселовского сельского поселения                             В.Н.Егорова</w:t>
      </w:r>
    </w:p>
    <w:p w:rsidR="00726B66" w:rsidRDefault="00726B66" w:rsidP="00726B66">
      <w:pPr>
        <w:jc w:val="both"/>
        <w:rPr>
          <w:sz w:val="20"/>
          <w:szCs w:val="20"/>
        </w:rPr>
        <w:sectPr w:rsidR="00726B66" w:rsidSect="00726B6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726B66" w:rsidRPr="00726B66" w:rsidRDefault="00726B66" w:rsidP="00726B66">
      <w:pPr>
        <w:jc w:val="both"/>
        <w:rPr>
          <w:sz w:val="20"/>
          <w:szCs w:val="20"/>
        </w:rPr>
      </w:pPr>
    </w:p>
    <w:p w:rsidR="00726B66" w:rsidRPr="00726B66" w:rsidRDefault="00726B66" w:rsidP="00726B66">
      <w:pPr>
        <w:jc w:val="both"/>
        <w:rPr>
          <w:sz w:val="20"/>
          <w:szCs w:val="20"/>
        </w:rPr>
      </w:pPr>
    </w:p>
    <w:tbl>
      <w:tblPr>
        <w:tblW w:w="10413" w:type="dxa"/>
        <w:jc w:val="right"/>
        <w:tblLayout w:type="fixed"/>
        <w:tblLook w:val="0000"/>
      </w:tblPr>
      <w:tblGrid>
        <w:gridCol w:w="3480"/>
        <w:gridCol w:w="6933"/>
      </w:tblGrid>
      <w:tr w:rsidR="00726B66" w:rsidRPr="00726B66" w:rsidTr="00726B66">
        <w:trPr>
          <w:trHeight w:val="305"/>
          <w:jc w:val="right"/>
        </w:trPr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к  решению Собрания депутатов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Веселовского сельского поселения от 17.04.2026 г.№ 118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от 26.12.2025 г. №111  "О бюджете Веселовского сельского поселения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726B66" w:rsidRPr="00726B66" w:rsidTr="00726B66">
        <w:trPr>
          <w:gridAfter w:val="1"/>
          <w:wAfter w:w="6933" w:type="dxa"/>
          <w:trHeight w:val="80"/>
          <w:jc w:val="right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6B66" w:rsidRPr="00726B66" w:rsidTr="00726B66">
        <w:trPr>
          <w:trHeight w:val="305"/>
          <w:jc w:val="right"/>
        </w:trPr>
        <w:tc>
          <w:tcPr>
            <w:tcW w:w="10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Приложение №1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к  решению Собрания депутатов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</w:tbl>
    <w:p w:rsidR="00726B66" w:rsidRPr="00726B66" w:rsidRDefault="00726B66" w:rsidP="00726B66">
      <w:pPr>
        <w:jc w:val="both"/>
        <w:rPr>
          <w:sz w:val="20"/>
          <w:szCs w:val="20"/>
        </w:rPr>
      </w:pPr>
    </w:p>
    <w:tbl>
      <w:tblPr>
        <w:tblW w:w="13824" w:type="dxa"/>
        <w:tblInd w:w="709" w:type="dxa"/>
        <w:tblLayout w:type="fixed"/>
        <w:tblLook w:val="0000"/>
      </w:tblPr>
      <w:tblGrid>
        <w:gridCol w:w="2376"/>
        <w:gridCol w:w="8222"/>
        <w:gridCol w:w="1242"/>
        <w:gridCol w:w="992"/>
        <w:gridCol w:w="992"/>
      </w:tblGrid>
      <w:tr w:rsidR="00726B66" w:rsidRPr="00726B66" w:rsidTr="00726B66">
        <w:trPr>
          <w:trHeight w:val="290"/>
        </w:trPr>
        <w:tc>
          <w:tcPr>
            <w:tcW w:w="13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Объем поступлений доходов местного бюджета на 2026 год и на плановый период 2027 и 2028 годов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( тыс. рублей)</w:t>
            </w:r>
          </w:p>
        </w:tc>
      </w:tr>
      <w:tr w:rsidR="00726B66" w:rsidRPr="00726B66" w:rsidTr="00726B66">
        <w:trPr>
          <w:trHeight w:val="27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Наименование статьи доходов</w:t>
            </w:r>
          </w:p>
        </w:tc>
        <w:tc>
          <w:tcPr>
            <w:tcW w:w="3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Плановый период</w:t>
            </w:r>
          </w:p>
        </w:tc>
      </w:tr>
      <w:tr w:rsidR="00726B66" w:rsidRPr="00726B66" w:rsidTr="00726B66">
        <w:trPr>
          <w:trHeight w:val="23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</w:tr>
      <w:tr w:rsidR="00726B66" w:rsidRPr="00726B66" w:rsidTr="00726B66">
        <w:trPr>
          <w:trHeight w:val="45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1 00 00000 00 0000 000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2327,2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2 265,2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2 067,9</w:t>
            </w:r>
          </w:p>
        </w:tc>
      </w:tr>
      <w:tr w:rsidR="00726B66" w:rsidRPr="00726B66" w:rsidTr="00726B66">
        <w:trPr>
          <w:trHeight w:val="32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1 01 00000 00 0000 000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257,0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273,8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1 01 02000 01 0000 110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273,8</w:t>
            </w:r>
          </w:p>
        </w:tc>
      </w:tr>
      <w:tr w:rsidR="00726B66" w:rsidRPr="00726B66" w:rsidTr="00726B66">
        <w:trPr>
          <w:trHeight w:val="131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1 01 02010 01 0000 110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</w:t>
            </w:r>
            <w:r w:rsidRPr="00726B66">
              <w:rPr>
                <w:color w:val="000000"/>
                <w:sz w:val="20"/>
                <w:szCs w:val="20"/>
              </w:rPr>
              <w:lastRenderedPageBreak/>
              <w:t>резидентом Российской Федерации, в виде дивидендов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236,5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265,5</w:t>
            </w:r>
          </w:p>
        </w:tc>
      </w:tr>
      <w:tr w:rsidR="00726B66" w:rsidRPr="00726B66" w:rsidTr="00726B66">
        <w:trPr>
          <w:trHeight w:val="1581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 xml:space="preserve"> 1 01 02030 01 0000 110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1 06 00000 00 0000 000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1 733,0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1 749,0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1 766,0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1 06 01000 00 0000 110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223,0</w:t>
            </w:r>
          </w:p>
        </w:tc>
      </w:tr>
      <w:tr w:rsidR="00726B66" w:rsidRPr="00726B66" w:rsidTr="00726B66">
        <w:trPr>
          <w:trHeight w:val="36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1 06 01030 10 0000 110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219,0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223,0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1 06 06000 00 0000 110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1 514,0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1 528,0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1 543,0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1 06 06030 00 0000 110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726B66" w:rsidRPr="00726B66" w:rsidTr="00726B66">
        <w:trPr>
          <w:trHeight w:val="53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1 06 06033 10 0000 110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92,0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1 06 06040 00 0000 110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1 451,0</w:t>
            </w:r>
          </w:p>
        </w:tc>
      </w:tr>
      <w:tr w:rsidR="00726B66" w:rsidRPr="00726B66" w:rsidTr="00726B66">
        <w:trPr>
          <w:trHeight w:val="527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1 06 06043 10 0000 110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1 422,0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1 436,0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1 451,0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1 08 00000 00 0000 000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5,2</w:t>
            </w:r>
          </w:p>
        </w:tc>
      </w:tr>
      <w:tr w:rsidR="00726B66" w:rsidRPr="00726B66" w:rsidTr="00726B66">
        <w:trPr>
          <w:trHeight w:val="45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1 08 04000 01 0000 110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726B66" w:rsidRPr="00726B66" w:rsidTr="00726B66">
        <w:trPr>
          <w:trHeight w:val="54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1 08 04020 01 0000 110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726B66" w:rsidRPr="00726B66" w:rsidTr="00726B66">
        <w:trPr>
          <w:trHeight w:val="401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1 11 00000 00 0000 000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251,1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19,7</w:t>
            </w:r>
          </w:p>
        </w:tc>
      </w:tr>
      <w:tr w:rsidR="00726B66" w:rsidRPr="00726B66" w:rsidTr="00726B66">
        <w:trPr>
          <w:trHeight w:val="84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1 11 05000 00 0000 120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305,1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19,7</w:t>
            </w:r>
          </w:p>
        </w:tc>
      </w:tr>
      <w:tr w:rsidR="00726B66" w:rsidRPr="00726B66" w:rsidTr="00726B66">
        <w:trPr>
          <w:trHeight w:val="98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 xml:space="preserve"> 1 11 05020 00 0000 120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82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1 11 05025 10 0000 120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252,7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196,6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2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1 11 05070 00 0000 120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19,7</w:t>
            </w:r>
          </w:p>
        </w:tc>
      </w:tr>
      <w:tr w:rsidR="00726B66" w:rsidRPr="00726B66" w:rsidTr="00726B66">
        <w:trPr>
          <w:trHeight w:val="56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1 11 05075 10 0000 120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19,7</w:t>
            </w:r>
          </w:p>
        </w:tc>
      </w:tr>
      <w:tr w:rsidR="00726B66" w:rsidRPr="00726B66" w:rsidTr="00726B66">
        <w:trPr>
          <w:trHeight w:val="27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4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1 14 06000 00 0000 430 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both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487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1 14 06020 00 0000 430 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both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4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1 14 06025 10 0000 430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jc w:val="both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117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1 16 00000 00 0000 000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3,2</w:t>
            </w:r>
          </w:p>
        </w:tc>
      </w:tr>
      <w:tr w:rsidR="00726B66" w:rsidRPr="00726B66" w:rsidTr="00726B66">
        <w:trPr>
          <w:trHeight w:val="43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1 16 02000 02 0000 140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726B66" w:rsidRPr="00726B66" w:rsidTr="00726B66">
        <w:trPr>
          <w:trHeight w:val="38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1 16 02020 02 0000 140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3,2</w:t>
            </w:r>
          </w:p>
        </w:tc>
      </w:tr>
      <w:tr w:rsidR="00726B66" w:rsidRPr="00726B66" w:rsidTr="00726B66">
        <w:trPr>
          <w:trHeight w:val="31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2 00 00000 00 0000 000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10 734,0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8 278,8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8 248,3</w:t>
            </w:r>
          </w:p>
        </w:tc>
      </w:tr>
      <w:tr w:rsidR="00726B66" w:rsidRPr="00726B66" w:rsidTr="00726B66">
        <w:trPr>
          <w:trHeight w:val="42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2 02 00000 00 0000 000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10 734,0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8 278,8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8 248,3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2 02 10000 00 0000 150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10 407,0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7 922,4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7 813,7</w:t>
            </w:r>
          </w:p>
        </w:tc>
      </w:tr>
      <w:tr w:rsidR="00726B66" w:rsidRPr="00726B66" w:rsidTr="00726B66">
        <w:trPr>
          <w:trHeight w:val="26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2 02 15002 00 0000 150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580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2 02 15002 10 0000 150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41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2 02 16001 00 0000 150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10 044,6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7 922,4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7 813,7</w:t>
            </w:r>
          </w:p>
        </w:tc>
      </w:tr>
      <w:tr w:rsidR="00726B66" w:rsidRPr="00726B66" w:rsidTr="00726B66">
        <w:trPr>
          <w:trHeight w:val="41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 xml:space="preserve"> 2 02 16001 10 0000 150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10 044,6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7 922,4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7 813,7</w:t>
            </w:r>
          </w:p>
        </w:tc>
      </w:tr>
      <w:tr w:rsidR="00726B66" w:rsidRPr="00726B66" w:rsidTr="00726B66">
        <w:trPr>
          <w:trHeight w:val="223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2 02 30000 00 0000 150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371,5</w:t>
            </w:r>
          </w:p>
        </w:tc>
      </w:tr>
      <w:tr w:rsidR="00726B66" w:rsidRPr="00726B66" w:rsidTr="00726B66">
        <w:trPr>
          <w:trHeight w:val="41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2 02 30024 00 0000 150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348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2 02 30024 10 0000 150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439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2 02 35118 00 0000 150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40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2 02 35118 10 0000 150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245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2 02 40000 00 0000 150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512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2 02 40014 00 0000 150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66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2 02 40014 10 0000 150 </w:t>
            </w: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414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13061,2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10316,2</w:t>
            </w:r>
          </w:p>
        </w:tc>
      </w:tr>
    </w:tbl>
    <w:p w:rsidR="00726B66" w:rsidRPr="00726B66" w:rsidRDefault="00726B66" w:rsidP="00726B66">
      <w:pPr>
        <w:jc w:val="both"/>
        <w:rPr>
          <w:sz w:val="20"/>
          <w:szCs w:val="20"/>
        </w:rPr>
      </w:pPr>
    </w:p>
    <w:tbl>
      <w:tblPr>
        <w:tblW w:w="14742" w:type="dxa"/>
        <w:jc w:val="right"/>
        <w:tblLayout w:type="fixed"/>
        <w:tblLook w:val="0000"/>
      </w:tblPr>
      <w:tblGrid>
        <w:gridCol w:w="2835"/>
        <w:gridCol w:w="567"/>
        <w:gridCol w:w="5033"/>
        <w:gridCol w:w="1113"/>
        <w:gridCol w:w="1006"/>
        <w:gridCol w:w="645"/>
        <w:gridCol w:w="1275"/>
        <w:gridCol w:w="1134"/>
        <w:gridCol w:w="1134"/>
      </w:tblGrid>
      <w:tr w:rsidR="00726B66" w:rsidRPr="00726B66" w:rsidTr="00726B66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Приложение 2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к  решению Собрания депутатов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Веселовского сельского поселения от 17.04.2026 г.№ 118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" О внесении изменений в решение Собрания депутатов Веселовского сельского поселения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от 26.12.2025 г. №111 "О бюджете Веселовского сельского поселения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726B66" w:rsidRPr="00726B66" w:rsidTr="00726B66">
        <w:trPr>
          <w:gridBefore w:val="2"/>
          <w:wBefore w:w="3402" w:type="dxa"/>
          <w:trHeight w:val="80"/>
          <w:jc w:val="right"/>
        </w:trPr>
        <w:tc>
          <w:tcPr>
            <w:tcW w:w="5033" w:type="dxa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1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6B66" w:rsidRPr="00726B66" w:rsidTr="00726B66">
        <w:trPr>
          <w:gridBefore w:val="2"/>
          <w:wBefore w:w="3402" w:type="dxa"/>
          <w:trHeight w:val="305"/>
          <w:jc w:val="right"/>
        </w:trPr>
        <w:tc>
          <w:tcPr>
            <w:tcW w:w="113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Приложение №2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к  решению Собрания депутатов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Веселовского сельского поселения от 26.12.2025 г.№111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"О бюджете Веселовского сельского поселения 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41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 Источники финансирования дефицитаместного бюджета на 2026 год и плановый период 2027 и 2028 годов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53"/>
        </w:trPr>
        <w:tc>
          <w:tcPr>
            <w:tcW w:w="147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 xml:space="preserve">(тыс. рублей) 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79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lastRenderedPageBreak/>
              <w:t>Код бюджетной классификации Российской Федерации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5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29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36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27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01 05 02 01 10 0000 510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13061,2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26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32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499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01 05 02 01 10 0000 610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726B66">
        <w:tblPrEx>
          <w:jc w:val="left"/>
          <w:tblCellMar>
            <w:left w:w="30" w:type="dxa"/>
            <w:right w:w="30" w:type="dxa"/>
          </w:tblCellMar>
        </w:tblPrEx>
        <w:trPr>
          <w:trHeight w:val="27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Всего источников финансирования дефицита местного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588,0</w:t>
            </w:r>
          </w:p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B66" w:rsidRPr="00726B66" w:rsidRDefault="00726B66" w:rsidP="00726B6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</w:tbl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Приложение №3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к  решению Собрания депутатов 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Веселовского сельского поселения от 17.04.2026 г.№118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" О внесении изменений в решение Собрания депутатов Веселовского сельского поселения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от 26.12.2025 г. №111  "О бюджете Веселовского сельского поселения </w:t>
      </w:r>
    </w:p>
    <w:p w:rsidR="00726B66" w:rsidRPr="00726B66" w:rsidRDefault="00726B66" w:rsidP="00726B66">
      <w:pPr>
        <w:pStyle w:val="ConsPlusNormal"/>
        <w:ind w:firstLine="0"/>
        <w:jc w:val="right"/>
        <w:rPr>
          <w:rFonts w:ascii="Times New Roman" w:hAnsi="Times New Roman"/>
        </w:rPr>
      </w:pPr>
      <w:r w:rsidRPr="00726B66">
        <w:rPr>
          <w:rFonts w:ascii="Times New Roman" w:hAnsi="Times New Roman"/>
          <w:color w:val="000000"/>
        </w:rPr>
        <w:t>Дубовского района на 2026 год и на плановый период 2027 и 2028 годов"</w:t>
      </w:r>
    </w:p>
    <w:p w:rsidR="00726B66" w:rsidRPr="00726B66" w:rsidRDefault="00726B66" w:rsidP="00726B66">
      <w:pPr>
        <w:pStyle w:val="ConsPlusNormal"/>
        <w:ind w:firstLine="0"/>
        <w:rPr>
          <w:rFonts w:ascii="Times New Roman" w:hAnsi="Times New Roman"/>
        </w:rPr>
      </w:pPr>
    </w:p>
    <w:tbl>
      <w:tblPr>
        <w:tblW w:w="14317" w:type="dxa"/>
        <w:tblInd w:w="108" w:type="dxa"/>
        <w:tblLayout w:type="fixed"/>
        <w:tblLook w:val="04A0"/>
      </w:tblPr>
      <w:tblGrid>
        <w:gridCol w:w="6696"/>
        <w:gridCol w:w="709"/>
        <w:gridCol w:w="567"/>
        <w:gridCol w:w="1384"/>
        <w:gridCol w:w="992"/>
        <w:gridCol w:w="1276"/>
        <w:gridCol w:w="1276"/>
        <w:gridCol w:w="1417"/>
      </w:tblGrid>
      <w:tr w:rsidR="00726B66" w:rsidRPr="00726B66" w:rsidTr="00726B66">
        <w:trPr>
          <w:trHeight w:val="1725"/>
        </w:trPr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</w:p>
        </w:tc>
        <w:tc>
          <w:tcPr>
            <w:tcW w:w="63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Приложение №5  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 решению собрания депутатов Веселовского сельского поселения   от 26.12.2025г. №111" О бюджете Веселовского сельского поселения Дубовского района на 2026 год и на плановый период 2027 и 2028 годов"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6B66" w:rsidRPr="00726B66" w:rsidTr="00726B66">
        <w:trPr>
          <w:trHeight w:val="1950"/>
        </w:trPr>
        <w:tc>
          <w:tcPr>
            <w:tcW w:w="143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lastRenderedPageBreak/>
              <w:t>Распределение бюджетных ассигнований по разделам, подразделам,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 классификации расходов местного бюджета на 2026 год  и</w:t>
            </w:r>
          </w:p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 плановый период 2027 и 2028 годов</w:t>
            </w:r>
          </w:p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( тыс. рублей)</w:t>
            </w:r>
          </w:p>
        </w:tc>
      </w:tr>
      <w:tr w:rsidR="00726B66" w:rsidRPr="00726B66" w:rsidTr="00726B66">
        <w:trPr>
          <w:trHeight w:val="300"/>
        </w:trPr>
        <w:tc>
          <w:tcPr>
            <w:tcW w:w="6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2028 г.</w:t>
            </w:r>
          </w:p>
        </w:tc>
      </w:tr>
      <w:tr w:rsidR="00726B66" w:rsidRPr="00726B66" w:rsidTr="00726B66">
        <w:trPr>
          <w:trHeight w:val="300"/>
        </w:trPr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6B66" w:rsidRPr="00726B66" w:rsidTr="00726B66">
        <w:trPr>
          <w:trHeight w:val="276"/>
        </w:trPr>
        <w:tc>
          <w:tcPr>
            <w:tcW w:w="6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726B66" w:rsidRPr="00726B66" w:rsidTr="00726B66">
        <w:trPr>
          <w:trHeight w:val="49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10240,5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8 833,0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8 721,1</w:t>
            </w:r>
          </w:p>
        </w:tc>
      </w:tr>
      <w:tr w:rsidR="00726B66" w:rsidRPr="00726B66" w:rsidTr="00726B66">
        <w:trPr>
          <w:trHeight w:val="98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8 545,7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8 192,8</w:t>
            </w:r>
          </w:p>
        </w:tc>
      </w:tr>
      <w:tr w:rsidR="00726B66" w:rsidRPr="00726B66" w:rsidTr="00726B66">
        <w:trPr>
          <w:trHeight w:val="98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726B66">
        <w:trPr>
          <w:trHeight w:val="119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726B66">
        <w:trPr>
          <w:trHeight w:val="69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726B66">
        <w:trPr>
          <w:trHeight w:val="1132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726B66">
        <w:trPr>
          <w:trHeight w:val="694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Муниципальная программа Веселовского сельского поселения«Энергоэффективность и развитие энергетики»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37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596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846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1412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11.4.01.28180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552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9815,7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8 537,0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8 184,1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9815,7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8 537,0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8 184,1</w:t>
            </w:r>
          </w:p>
        </w:tc>
      </w:tr>
      <w:tr w:rsidR="00726B66" w:rsidRPr="00726B66" w:rsidTr="00726B66">
        <w:trPr>
          <w:trHeight w:val="56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55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111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84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9775,7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8 527,0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8 174,1</w:t>
            </w:r>
          </w:p>
        </w:tc>
      </w:tr>
      <w:tr w:rsidR="00726B66" w:rsidRPr="00726B66" w:rsidTr="00726B66">
        <w:trPr>
          <w:trHeight w:val="70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8 323,9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7 971,0</w:t>
            </w:r>
          </w:p>
        </w:tc>
      </w:tr>
      <w:tr w:rsidR="00726B66" w:rsidRPr="00726B66" w:rsidTr="00726B66">
        <w:trPr>
          <w:trHeight w:val="1112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9174,8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8 323,9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7 971,0</w:t>
            </w:r>
          </w:p>
        </w:tc>
      </w:tr>
      <w:tr w:rsidR="00726B66" w:rsidRPr="00726B66" w:rsidTr="00726B66">
        <w:trPr>
          <w:trHeight w:val="70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203,1</w:t>
            </w:r>
          </w:p>
        </w:tc>
      </w:tr>
      <w:tr w:rsidR="00726B66" w:rsidRPr="00726B66" w:rsidTr="00726B66">
        <w:trPr>
          <w:trHeight w:val="97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201,1</w:t>
            </w:r>
          </w:p>
        </w:tc>
      </w:tr>
      <w:tr w:rsidR="00726B66" w:rsidRPr="00726B66" w:rsidTr="00726B66">
        <w:trPr>
          <w:trHeight w:val="87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55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212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197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99.9.00.72390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726B66">
        <w:trPr>
          <w:trHeight w:val="40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562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66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55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проведение выборов депутатов Собрания депутатов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12.4.02.28280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70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12.4.02.28280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726B66">
        <w:trPr>
          <w:trHeight w:val="65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726B66">
        <w:trPr>
          <w:trHeight w:val="40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726B66">
        <w:trPr>
          <w:trHeight w:val="56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Резервный фонд Администрации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726B66">
        <w:trPr>
          <w:trHeight w:val="69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99.3.00.90100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8.7.0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726B66">
        <w:trPr>
          <w:trHeight w:val="42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527,3</w:t>
            </w:r>
          </w:p>
        </w:tc>
      </w:tr>
      <w:tr w:rsidR="00726B66" w:rsidRPr="00726B66" w:rsidTr="00726B66">
        <w:trPr>
          <w:trHeight w:val="556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</w:tr>
      <w:tr w:rsidR="00726B66" w:rsidRPr="00726B66" w:rsidTr="00726B66">
        <w:trPr>
          <w:trHeight w:val="37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</w:tr>
      <w:tr w:rsidR="00726B66" w:rsidRPr="00726B66" w:rsidTr="00726B66">
        <w:trPr>
          <w:trHeight w:val="103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726B66">
        <w:trPr>
          <w:trHeight w:val="61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726B66">
        <w:trPr>
          <w:trHeight w:val="63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726B66">
        <w:trPr>
          <w:trHeight w:val="55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72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97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56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33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56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69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13.4.01.28220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113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13.4.01.28220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55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726B66">
        <w:trPr>
          <w:trHeight w:val="94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726B66">
        <w:trPr>
          <w:trHeight w:val="97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99.9.00.90110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37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56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150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127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734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10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Муниципальная программа Веселовского сельского поселения«Защита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36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«Пожарная безопасность»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41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83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05.4.01.28060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726B66">
        <w:trPr>
          <w:trHeight w:val="56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84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поселения«Обеспечение общественного порядка и противодействие преступности»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33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6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04.4.02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56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информационно-пропагандистскому противодействию экстремизму и терроризму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112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04.4.02.28050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726B66" w:rsidRPr="00726B66" w:rsidTr="00726B66">
        <w:trPr>
          <w:trHeight w:val="369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55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37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60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553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09.4.01.28160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112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09.4.01.28160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726B66">
        <w:trPr>
          <w:trHeight w:val="41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69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поселения«Управление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62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85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127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13.4.01.28230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253,0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253,0</w:t>
            </w:r>
          </w:p>
        </w:tc>
      </w:tr>
      <w:tr w:rsidR="00726B66" w:rsidRPr="00726B66" w:rsidTr="00726B66">
        <w:trPr>
          <w:trHeight w:val="76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432,8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238,0</w:t>
            </w:r>
          </w:p>
        </w:tc>
      </w:tr>
      <w:tr w:rsidR="00726B66" w:rsidRPr="00726B66" w:rsidTr="00726B66">
        <w:trPr>
          <w:trHeight w:val="33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432,8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238,0</w:t>
            </w:r>
          </w:p>
        </w:tc>
      </w:tr>
      <w:tr w:rsidR="00726B66" w:rsidRPr="00726B66" w:rsidTr="00726B66">
        <w:trPr>
          <w:trHeight w:val="714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726B66">
        <w:trPr>
          <w:trHeight w:val="30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уличному 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726B66">
        <w:trPr>
          <w:trHeight w:val="858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02.4.01.28020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726B66">
        <w:trPr>
          <w:trHeight w:val="687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392,6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726B66" w:rsidRPr="00726B66" w:rsidTr="00726B66">
        <w:trPr>
          <w:trHeight w:val="554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расширению зоны отдыха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11,0</w:t>
            </w:r>
          </w:p>
        </w:tc>
      </w:tr>
      <w:tr w:rsidR="00726B66" w:rsidRPr="00726B66" w:rsidTr="00726B66">
        <w:trPr>
          <w:trHeight w:val="846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11,0</w:t>
            </w:r>
          </w:p>
        </w:tc>
      </w:tr>
      <w:tr w:rsidR="00726B66" w:rsidRPr="00726B66" w:rsidTr="00726B66">
        <w:trPr>
          <w:trHeight w:val="70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мероприятия по озеленению территории Веселовского сельского поселения.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111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33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содержание кладбищ.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79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726B66">
        <w:trPr>
          <w:trHeight w:val="8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Прочие расходы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8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Прочие расходы по благоустройству.(Иные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02.4.02.28330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8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726B66" w:rsidRPr="00726B66" w:rsidTr="00726B66">
        <w:trPr>
          <w:trHeight w:val="62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«Охрана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700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регулированию численности безнадзорных животных Веселовского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1136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07.4.01.28360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841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55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127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51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66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37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141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97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1404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1643,5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483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34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34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06.4.01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1126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141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задания)(Субсидии бюджетным учреждениям)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06.4.01.00590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1 636,5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Муниципальная программа Веселовского сельского поселения </w:t>
            </w:r>
            <w:r w:rsidRPr="00726B66">
              <w:rPr>
                <w:color w:val="000000"/>
                <w:sz w:val="20"/>
                <w:szCs w:val="20"/>
              </w:rPr>
              <w:lastRenderedPageBreak/>
              <w:t>«Муниципальная политика»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 xml:space="preserve">Комплекс процессных мероприятий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285"/>
        </w:trPr>
        <w:tc>
          <w:tcPr>
            <w:tcW w:w="6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561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43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1390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55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979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12.4.01.28270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3.1.0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726B66">
        <w:trPr>
          <w:trHeight w:val="315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6B66">
              <w:rPr>
                <w:b/>
                <w:bCs/>
                <w:color w:val="000000"/>
                <w:sz w:val="20"/>
                <w:szCs w:val="20"/>
              </w:rPr>
              <w:t>10 316,2</w:t>
            </w:r>
          </w:p>
        </w:tc>
      </w:tr>
    </w:tbl>
    <w:p w:rsidR="00726B66" w:rsidRPr="00726B66" w:rsidRDefault="00726B66" w:rsidP="00726B66">
      <w:pPr>
        <w:pStyle w:val="ConsPlusNormal"/>
        <w:ind w:firstLine="0"/>
        <w:rPr>
          <w:rFonts w:ascii="Times New Roman" w:hAnsi="Times New Roman"/>
        </w:rPr>
      </w:pPr>
    </w:p>
    <w:p w:rsidR="00726B66" w:rsidRPr="00726B66" w:rsidRDefault="00726B66" w:rsidP="00726B66">
      <w:pPr>
        <w:rPr>
          <w:sz w:val="20"/>
          <w:szCs w:val="20"/>
        </w:rPr>
      </w:pP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  <w:sectPr w:rsidR="00726B66" w:rsidRPr="00726B66" w:rsidSect="00726B66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26B66" w:rsidRPr="00726B66" w:rsidRDefault="00726B66" w:rsidP="00726B66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bookmarkStart w:id="0" w:name="_GoBack"/>
      <w:r w:rsidRPr="00726B66">
        <w:rPr>
          <w:color w:val="000000"/>
          <w:sz w:val="20"/>
          <w:szCs w:val="20"/>
        </w:rPr>
        <w:t xml:space="preserve">Приложение 4 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к  решению Собрания депутатов 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Веселовского сельского поселения от 17.04.2026 г.№ 118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" О внесении изменений в решение Собрания депутатов Веселовского сельского поселения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от 26.12.2025 г. №111  "О бюджете Веселовского сельского поселения </w:t>
      </w:r>
    </w:p>
    <w:p w:rsidR="00726B66" w:rsidRPr="00726B66" w:rsidRDefault="00726B66" w:rsidP="00726B66">
      <w:pPr>
        <w:pStyle w:val="ConsPlusNormal"/>
        <w:ind w:firstLine="0"/>
        <w:jc w:val="right"/>
        <w:rPr>
          <w:rFonts w:ascii="Times New Roman" w:hAnsi="Times New Roman"/>
        </w:rPr>
      </w:pPr>
      <w:r w:rsidRPr="00726B66">
        <w:rPr>
          <w:rFonts w:ascii="Times New Roman" w:hAnsi="Times New Roman"/>
          <w:color w:val="000000"/>
        </w:rPr>
        <w:t>Дубовского района на 2026 год и на плановый период 2027 и 2028 годов"</w:t>
      </w:r>
    </w:p>
    <w:tbl>
      <w:tblPr>
        <w:tblW w:w="14709" w:type="dxa"/>
        <w:tblLayout w:type="fixed"/>
        <w:tblLook w:val="04A0"/>
      </w:tblPr>
      <w:tblGrid>
        <w:gridCol w:w="3828"/>
        <w:gridCol w:w="567"/>
        <w:gridCol w:w="567"/>
        <w:gridCol w:w="9747"/>
      </w:tblGrid>
      <w:tr w:rsidR="00726B66" w:rsidRPr="00726B66" w:rsidTr="001C2E38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ind w:left="321" w:hanging="321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</w:p>
        </w:tc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Приложение №6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к решению собрания депутатов Веселовского сельского поселения  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от 26.12.2025г. №111" О бюджете Веселовского сельского поселения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</w:tbl>
    <w:p w:rsidR="00726B66" w:rsidRPr="00726B66" w:rsidRDefault="00726B66" w:rsidP="00726B66">
      <w:pPr>
        <w:tabs>
          <w:tab w:val="left" w:pos="2430"/>
          <w:tab w:val="right" w:pos="14995"/>
        </w:tabs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726B66" w:rsidRPr="00726B66" w:rsidRDefault="00726B66" w:rsidP="00726B66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>Ведомственная структура расходов местного бюджета на 2026 год и</w:t>
      </w:r>
    </w:p>
    <w:p w:rsidR="00726B66" w:rsidRPr="00726B66" w:rsidRDefault="00726B66" w:rsidP="00726B66">
      <w:pPr>
        <w:jc w:val="center"/>
        <w:rPr>
          <w:sz w:val="20"/>
          <w:szCs w:val="20"/>
        </w:rPr>
      </w:pPr>
      <w:r w:rsidRPr="00726B66">
        <w:rPr>
          <w:sz w:val="20"/>
          <w:szCs w:val="20"/>
        </w:rPr>
        <w:t>на плановый период 2027 и 2028 годов</w:t>
      </w:r>
    </w:p>
    <w:p w:rsidR="00726B66" w:rsidRPr="00726B66" w:rsidRDefault="00726B66" w:rsidP="00726B66">
      <w:pPr>
        <w:tabs>
          <w:tab w:val="left" w:pos="11790"/>
        </w:tabs>
        <w:jc w:val="right"/>
        <w:rPr>
          <w:sz w:val="20"/>
          <w:szCs w:val="20"/>
        </w:rPr>
      </w:pPr>
      <w:r w:rsidRPr="00726B66">
        <w:rPr>
          <w:sz w:val="20"/>
          <w:szCs w:val="20"/>
        </w:rPr>
        <w:tab/>
        <w:t>( тыс. рублей)</w:t>
      </w:r>
      <w:r w:rsidRPr="00726B66">
        <w:rPr>
          <w:sz w:val="20"/>
          <w:szCs w:val="20"/>
        </w:rPr>
        <w:tab/>
      </w:r>
    </w:p>
    <w:tbl>
      <w:tblPr>
        <w:tblW w:w="14033" w:type="dxa"/>
        <w:tblInd w:w="250" w:type="dxa"/>
        <w:tblLook w:val="04A0"/>
      </w:tblPr>
      <w:tblGrid>
        <w:gridCol w:w="6521"/>
        <w:gridCol w:w="890"/>
        <w:gridCol w:w="567"/>
        <w:gridCol w:w="698"/>
        <w:gridCol w:w="1388"/>
        <w:gridCol w:w="616"/>
        <w:gridCol w:w="1085"/>
        <w:gridCol w:w="1134"/>
        <w:gridCol w:w="1134"/>
      </w:tblGrid>
      <w:tr w:rsidR="00726B66" w:rsidRPr="00726B66" w:rsidTr="001C2E38">
        <w:trPr>
          <w:trHeight w:val="330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Рз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ПР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33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726B66" w:rsidRPr="00726B66" w:rsidTr="001C2E38">
        <w:trPr>
          <w:trHeight w:val="27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285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726B66" w:rsidRPr="00726B66" w:rsidTr="001C2E38">
        <w:trPr>
          <w:trHeight w:val="27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56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АДМИНИСТРАЦИЯ ВЕСЕЛОВСКОГО СЕЛЬСКОГО ПОСЕЛЕНИЯ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10 316,2</w:t>
            </w:r>
          </w:p>
        </w:tc>
      </w:tr>
      <w:tr w:rsidR="00726B66" w:rsidRPr="00726B66" w:rsidTr="001C2E38">
        <w:trPr>
          <w:trHeight w:val="25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10240,5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8 721,1</w:t>
            </w:r>
          </w:p>
        </w:tc>
      </w:tr>
      <w:tr w:rsidR="00726B66" w:rsidRPr="00726B66" w:rsidTr="001C2E38">
        <w:trPr>
          <w:trHeight w:val="4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9825,0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8545,7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8192,8</w:t>
            </w:r>
          </w:p>
        </w:tc>
      </w:tr>
      <w:tr w:rsidR="00726B66" w:rsidRPr="00726B66" w:rsidTr="001C2E38">
        <w:trPr>
          <w:trHeight w:val="41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1C2E38">
        <w:trPr>
          <w:trHeight w:val="4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1C2E38">
        <w:trPr>
          <w:trHeight w:val="9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1C2E38">
        <w:trPr>
          <w:trHeight w:val="9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6,5</w:t>
            </w:r>
          </w:p>
        </w:tc>
      </w:tr>
      <w:tr w:rsidR="00726B66" w:rsidRPr="00726B66" w:rsidTr="001C2E38">
        <w:trPr>
          <w:trHeight w:val="58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«Энергоэффективность и развитие энергетики»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27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Энергосбережение и повышение энергетической эффективности»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84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11.4.01.28180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126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11.4.01.28180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57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9815,7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8 537,0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8 184,1</w:t>
            </w:r>
          </w:p>
        </w:tc>
      </w:tr>
      <w:tr w:rsidR="00726B66" w:rsidRPr="00726B66" w:rsidTr="001C2E38">
        <w:trPr>
          <w:trHeight w:val="42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41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Совершенствование механизмов оздоровления муниципальных служащих ежегодной диспансеризацией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11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12.4.01.28340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9775,7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8527,0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8174,1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12.4.03.00110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7 971,0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12.4.03.00110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9174,8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8 323,9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7 971,0</w:t>
            </w:r>
          </w:p>
        </w:tc>
      </w:tr>
      <w:tr w:rsidR="00726B66" w:rsidRPr="00726B66" w:rsidTr="001C2E38">
        <w:trPr>
          <w:trHeight w:val="6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обеспечение функций органов местного самоуправления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12.4.03.00190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600,9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203,1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203,1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11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12.4.03.00190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597,7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201,1</w:t>
            </w:r>
          </w:p>
        </w:tc>
      </w:tr>
      <w:tr w:rsidR="00726B66" w:rsidRPr="00726B66" w:rsidTr="001C2E38">
        <w:trPr>
          <w:trHeight w:val="83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12.4.03.00190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56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1C2E38">
        <w:trPr>
          <w:trHeight w:val="5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99.9.00.72390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1C2E38">
        <w:trPr>
          <w:trHeight w:val="56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99.9.00.72390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0,2</w:t>
            </w:r>
          </w:p>
        </w:tc>
      </w:tr>
      <w:tr w:rsidR="00726B66" w:rsidRPr="00726B66" w:rsidTr="001C2E38">
        <w:trPr>
          <w:trHeight w:val="42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55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42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6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проведение выборов депутатов Собрания депутатов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12.4.02.28280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69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12.4.02.28280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268,9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53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38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Резервный фонд Администрации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99.3.00.90100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55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99.3.00.90100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8.7.0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34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527,3</w:t>
            </w:r>
          </w:p>
        </w:tc>
      </w:tr>
      <w:tr w:rsidR="00726B66" w:rsidRPr="00726B66" w:rsidTr="001C2E38">
        <w:trPr>
          <w:trHeight w:val="61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27,0</w:t>
            </w:r>
          </w:p>
        </w:tc>
      </w:tr>
      <w:tr w:rsidR="00726B66" w:rsidRPr="00726B66" w:rsidTr="001C2E38">
        <w:trPr>
          <w:trHeight w:val="41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1C2E38">
        <w:trPr>
          <w:trHeight w:val="7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Оплата членского взноса в Ассоциацию Совета муниципальных образований Ростовской области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1C2E38">
        <w:trPr>
          <w:trHeight w:val="77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12.4.01.28200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8.5.0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20,0</w:t>
            </w:r>
          </w:p>
        </w:tc>
      </w:tr>
      <w:tr w:rsidR="00726B66" w:rsidRPr="00726B66" w:rsidTr="001C2E38">
        <w:trPr>
          <w:trHeight w:val="9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Обеспечение реализации муниципальной программы Веселовского сельского поселения» Муниципальная политика»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9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 xml:space="preserve">Официальная публикация нормативно-правовых актов Администрации Веселовского сельского поселения в средствах массовой информации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12.4.03.28210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9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12.4.03.28210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6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30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Повышение эффективности управления муниципальным имуществом»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57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проведению технической инвентаризации объектов недвижимого имущества и безхозяйного имущества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13.4.01.28220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105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13.4.01.28220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517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1C2E38">
        <w:trPr>
          <w:trHeight w:val="9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Условно утвержденные расходы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99.9.00.90110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1C2E38">
        <w:trPr>
          <w:trHeight w:val="9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99.9.00.90110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8.8.0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497,3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34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72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Непрограммные расходы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99.9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16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163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99.9.00.51180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1.2.0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5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6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6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29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Пожарная безопасность»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05.4.01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52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обеспечению пожарной безопасности 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05.4.01.28060</w:t>
            </w: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34,8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824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05.4.01.28060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7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84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27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Профилактика экстремизма и терроризма в Веселовском сельском поселении»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04.4.02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110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информационно-пропагандистскому противодействию экстремизму и терроризму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04.4.02.28050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110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04.4.02.28050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27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68,1</w:t>
            </w:r>
          </w:p>
        </w:tc>
      </w:tr>
      <w:tr w:rsidR="00726B66" w:rsidRPr="00726B66" w:rsidTr="001C2E38">
        <w:trPr>
          <w:trHeight w:val="28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37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28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Развитие транспортной инфраструктуры Веселовского сельского поселения»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09.4.01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9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содержание автомобильных дорог общего пользования местного значения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09.4.01.28160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9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09.4.01.28160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42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5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Повышение эффективности управления муниципальным имуществом»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12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 xml:space="preserve">Мероприятия по межеванию, постановки на кадастровый учет земельных участков под объектами муниципального имущества, свободных земельных участков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13.4.01.28230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120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13.4.01.28230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3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253,0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253,0</w:t>
            </w:r>
          </w:p>
        </w:tc>
      </w:tr>
      <w:tr w:rsidR="00726B66" w:rsidRPr="00726B66" w:rsidTr="001C2E38">
        <w:trPr>
          <w:trHeight w:val="67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938,9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432,8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238,0</w:t>
            </w:r>
          </w:p>
        </w:tc>
      </w:tr>
      <w:tr w:rsidR="00726B66" w:rsidRPr="00726B66" w:rsidTr="001C2E38">
        <w:trPr>
          <w:trHeight w:val="38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1C2E38">
        <w:trPr>
          <w:trHeight w:val="83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Проведение мероприятий по уличному освещению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02.4.01.28020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1C2E38">
        <w:trPr>
          <w:trHeight w:val="83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02.4.01.28020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546,3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404,8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220,0</w:t>
            </w:r>
          </w:p>
        </w:tc>
      </w:tr>
      <w:tr w:rsidR="00726B66" w:rsidRPr="00726B66" w:rsidTr="001C2E38">
        <w:trPr>
          <w:trHeight w:val="8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Благоустройство территории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02.4.02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726B66" w:rsidRPr="00726B66" w:rsidTr="001C2E38">
        <w:trPr>
          <w:trHeight w:val="85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Проведение мероприятий по расширению зоны отдыха на территории поселения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11,0</w:t>
            </w:r>
          </w:p>
        </w:tc>
      </w:tr>
      <w:tr w:rsidR="00726B66" w:rsidRPr="00726B66" w:rsidTr="001C2E38">
        <w:trPr>
          <w:trHeight w:val="85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02.4.02.28250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11,0</w:t>
            </w:r>
          </w:p>
        </w:tc>
      </w:tr>
      <w:tr w:rsidR="00726B66" w:rsidRPr="00726B66" w:rsidTr="001C2E38">
        <w:trPr>
          <w:trHeight w:val="6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 xml:space="preserve">Расходы на мероприятия по озеленению территории Веселовского сельского поселения.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9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02.4.02.28310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Расходы на содержание кладбищ.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Прочие расходы по благоустройству.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83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Прочие расходы по благоустройству.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02.4.02.28330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812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726B66" w:rsidRPr="00726B66" w:rsidTr="001C2E38">
        <w:trPr>
          <w:trHeight w:val="23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Охрана окружающей среды»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100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регулированию численности безнадзорных животных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07.4.01.28360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1006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07.4.01.28360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11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lastRenderedPageBreak/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03</w:t>
            </w:r>
          </w:p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07.4.02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38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Мероприятия по улучшению санитарно-экологического состояния территории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116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07.4.02.28140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51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51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376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140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 xml:space="preserve">1643,5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4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30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мероприятий» Развитие культуры»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06.4.01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1636,5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111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 xml:space="preserve"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06.4.01.00590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111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06.4.01.00590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6.1.0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1636,5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29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54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8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111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Проведение мероприятий по сбору и обобщению информации о качестве условий оказания услуг учреждениями культуры Веселовского сельского поселения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111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12.4.03.28070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center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2.4.0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4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Комплекс процессных мероприятий « 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12.4.01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7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lastRenderedPageBreak/>
              <w:t xml:space="preserve">Совершенствование механизмов оптимизации пенсионного обеспечения муниципальных служащих 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7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12.4.01.28270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iCs/>
                <w:color w:val="000000"/>
                <w:sz w:val="20"/>
                <w:szCs w:val="20"/>
              </w:rPr>
            </w:pPr>
            <w:r w:rsidRPr="00726B66">
              <w:rPr>
                <w:iCs/>
                <w:color w:val="000000"/>
                <w:sz w:val="20"/>
                <w:szCs w:val="20"/>
              </w:rPr>
              <w:t>3.1.0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350,6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31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13649,2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10 544,0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6B66" w:rsidRPr="00726B66" w:rsidRDefault="00726B66" w:rsidP="00726B66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 w:rsidRPr="00726B66">
              <w:rPr>
                <w:bCs/>
                <w:color w:val="000000"/>
                <w:sz w:val="20"/>
                <w:szCs w:val="20"/>
              </w:rPr>
              <w:t>10 316,2</w:t>
            </w:r>
          </w:p>
        </w:tc>
      </w:tr>
    </w:tbl>
    <w:p w:rsidR="00726B66" w:rsidRPr="00726B66" w:rsidRDefault="00726B66" w:rsidP="00726B66">
      <w:pPr>
        <w:tabs>
          <w:tab w:val="left" w:pos="2355"/>
        </w:tabs>
        <w:rPr>
          <w:sz w:val="20"/>
          <w:szCs w:val="20"/>
        </w:rPr>
      </w:pPr>
    </w:p>
    <w:bookmarkEnd w:id="0"/>
    <w:p w:rsidR="00726B66" w:rsidRPr="00726B66" w:rsidRDefault="00726B66" w:rsidP="00726B66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</w:p>
    <w:p w:rsidR="00726B66" w:rsidRPr="00726B66" w:rsidRDefault="00726B66" w:rsidP="00726B66">
      <w:pPr>
        <w:tabs>
          <w:tab w:val="left" w:pos="2430"/>
          <w:tab w:val="right" w:pos="14995"/>
        </w:tabs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Приложение 5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к  решению Собрания депутатов 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Веселовского сельского поселения от 17.04.2026 г.№ 118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>" О внесении изменений в решение Собрания депутатов Веселовского сельского поселения</w:t>
      </w:r>
    </w:p>
    <w:p w:rsidR="00726B66" w:rsidRPr="00726B66" w:rsidRDefault="00726B66" w:rsidP="00726B66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 w:rsidRPr="00726B66">
        <w:rPr>
          <w:color w:val="000000"/>
          <w:sz w:val="20"/>
          <w:szCs w:val="20"/>
        </w:rPr>
        <w:t xml:space="preserve">от 26.12.2025 г. №111  "О бюджете Веселовского сельского поселения </w:t>
      </w:r>
    </w:p>
    <w:p w:rsidR="00726B66" w:rsidRPr="00726B66" w:rsidRDefault="00726B66" w:rsidP="00726B66">
      <w:pPr>
        <w:pStyle w:val="ConsPlusNormal"/>
        <w:ind w:firstLine="0"/>
        <w:jc w:val="right"/>
        <w:rPr>
          <w:rFonts w:ascii="Times New Roman" w:hAnsi="Times New Roman"/>
        </w:rPr>
      </w:pPr>
      <w:r w:rsidRPr="00726B66">
        <w:rPr>
          <w:rFonts w:ascii="Times New Roman" w:hAnsi="Times New Roman"/>
          <w:color w:val="000000"/>
        </w:rPr>
        <w:t>Дубовского района на 2026 год и на плановый период 2027 и 2028 годов"</w:t>
      </w:r>
    </w:p>
    <w:tbl>
      <w:tblPr>
        <w:tblW w:w="14709" w:type="dxa"/>
        <w:tblLayout w:type="fixed"/>
        <w:tblLook w:val="04A0"/>
      </w:tblPr>
      <w:tblGrid>
        <w:gridCol w:w="3828"/>
        <w:gridCol w:w="567"/>
        <w:gridCol w:w="567"/>
        <w:gridCol w:w="9747"/>
      </w:tblGrid>
      <w:tr w:rsidR="00726B66" w:rsidRPr="00726B66" w:rsidTr="001C2E38">
        <w:trPr>
          <w:trHeight w:val="130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ind w:left="321" w:hanging="321"/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B66" w:rsidRPr="00726B66" w:rsidRDefault="00726B66" w:rsidP="00726B6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Приложение 7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 к решению собрания депутатов Веселовского сельского поселения  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 xml:space="preserve">от 26.12.2025г. №111" О бюджете Веселовского сельского поселения </w:t>
            </w:r>
          </w:p>
          <w:p w:rsidR="00726B66" w:rsidRPr="00726B66" w:rsidRDefault="00726B66" w:rsidP="00726B66">
            <w:pPr>
              <w:jc w:val="right"/>
              <w:rPr>
                <w:color w:val="000000"/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Дубовского района на 2026 год и на плановый период 2027 и 2028 годов"</w:t>
            </w:r>
          </w:p>
        </w:tc>
      </w:tr>
    </w:tbl>
    <w:p w:rsidR="00726B66" w:rsidRPr="00726B66" w:rsidRDefault="00726B66" w:rsidP="00726B66">
      <w:pPr>
        <w:tabs>
          <w:tab w:val="left" w:pos="2355"/>
        </w:tabs>
        <w:rPr>
          <w:sz w:val="20"/>
          <w:szCs w:val="20"/>
        </w:rPr>
      </w:pPr>
    </w:p>
    <w:p w:rsidR="00726B66" w:rsidRPr="00726B66" w:rsidRDefault="00726B66" w:rsidP="00726B66">
      <w:pPr>
        <w:tabs>
          <w:tab w:val="left" w:pos="10245"/>
        </w:tabs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Распределение бюджетных ассигнований по целевым статьям (муниципальным программам Веселовского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</w:t>
      </w:r>
    </w:p>
    <w:p w:rsidR="00726B66" w:rsidRPr="00726B66" w:rsidRDefault="00726B66" w:rsidP="00726B66">
      <w:pPr>
        <w:tabs>
          <w:tab w:val="left" w:pos="10245"/>
        </w:tabs>
        <w:jc w:val="center"/>
        <w:rPr>
          <w:b/>
          <w:sz w:val="20"/>
          <w:szCs w:val="20"/>
        </w:rPr>
      </w:pPr>
      <w:r w:rsidRPr="00726B66">
        <w:rPr>
          <w:b/>
          <w:sz w:val="20"/>
          <w:szCs w:val="20"/>
        </w:rPr>
        <w:t>местного бюджета  на 2026 год и на плановый период 2027-2028 годов</w:t>
      </w:r>
    </w:p>
    <w:p w:rsidR="00726B66" w:rsidRPr="00726B66" w:rsidRDefault="00726B66" w:rsidP="00726B66">
      <w:pPr>
        <w:tabs>
          <w:tab w:val="left" w:pos="10245"/>
        </w:tabs>
        <w:jc w:val="center"/>
        <w:rPr>
          <w:b/>
          <w:sz w:val="20"/>
          <w:szCs w:val="20"/>
        </w:rPr>
      </w:pPr>
    </w:p>
    <w:tbl>
      <w:tblPr>
        <w:tblStyle w:val="a8"/>
        <w:tblW w:w="13996" w:type="dxa"/>
        <w:tblInd w:w="250" w:type="dxa"/>
        <w:tblLook w:val="04A0"/>
      </w:tblPr>
      <w:tblGrid>
        <w:gridCol w:w="7371"/>
        <w:gridCol w:w="1417"/>
        <w:gridCol w:w="696"/>
        <w:gridCol w:w="543"/>
        <w:gridCol w:w="567"/>
        <w:gridCol w:w="1134"/>
        <w:gridCol w:w="1134"/>
        <w:gridCol w:w="1134"/>
      </w:tblGrid>
      <w:tr w:rsidR="00726B66" w:rsidRPr="00726B66" w:rsidTr="001C2E38">
        <w:trPr>
          <w:trHeight w:val="276"/>
        </w:trPr>
        <w:tc>
          <w:tcPr>
            <w:tcW w:w="7371" w:type="dxa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417" w:type="dxa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696" w:type="dxa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543" w:type="dxa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567" w:type="dxa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3402" w:type="dxa"/>
            <w:gridSpan w:val="3"/>
            <w:vMerge w:val="restart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Сумма</w:t>
            </w:r>
          </w:p>
        </w:tc>
      </w:tr>
      <w:tr w:rsidR="00726B66" w:rsidRPr="00726B66" w:rsidTr="001C2E38">
        <w:trPr>
          <w:trHeight w:val="276"/>
        </w:trPr>
        <w:tc>
          <w:tcPr>
            <w:tcW w:w="7371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276"/>
        </w:trPr>
        <w:tc>
          <w:tcPr>
            <w:tcW w:w="7371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726B66" w:rsidRPr="00726B66" w:rsidTr="001C2E38">
        <w:trPr>
          <w:trHeight w:val="70"/>
        </w:trPr>
        <w:tc>
          <w:tcPr>
            <w:tcW w:w="7371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6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726B66" w:rsidRPr="00726B66" w:rsidTr="001C2E38">
        <w:trPr>
          <w:trHeight w:val="839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" Обеспечение качественными жилищно-коммунальными услугами населения Веселовского сельского поселения"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938,9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432,8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238,0</w:t>
            </w:r>
          </w:p>
        </w:tc>
      </w:tr>
      <w:tr w:rsidR="00726B66" w:rsidRPr="00726B66" w:rsidTr="001C2E38">
        <w:trPr>
          <w:trHeight w:val="42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«Создание условий для обеспечения качественными коммунальными услугами населения Веселовского сельского поселения»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546,3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404,8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220,0</w:t>
            </w:r>
          </w:p>
        </w:tc>
      </w:tr>
      <w:tr w:rsidR="00726B66" w:rsidRPr="00726B66" w:rsidTr="001C2E38">
        <w:trPr>
          <w:trHeight w:val="55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lastRenderedPageBreak/>
              <w:t>Проведение мероприятий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02.4.01.28020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546,3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404,8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220,0</w:t>
            </w:r>
          </w:p>
        </w:tc>
      </w:tr>
      <w:tr w:rsidR="00726B66" w:rsidRPr="00726B66" w:rsidTr="001C2E38">
        <w:trPr>
          <w:trHeight w:val="414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«Благоустройство территории Веселовского сельского поселения»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392,6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18,0</w:t>
            </w:r>
          </w:p>
        </w:tc>
      </w:tr>
      <w:tr w:rsidR="00726B66" w:rsidRPr="00726B66" w:rsidTr="001C2E38">
        <w:trPr>
          <w:trHeight w:val="758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Проведение мероприятий по расширению зоны отдыха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02.4.02.28250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324,8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11,0</w:t>
            </w:r>
          </w:p>
        </w:tc>
      </w:tr>
      <w:tr w:rsidR="00726B66" w:rsidRPr="00726B66" w:rsidTr="001C2E38">
        <w:trPr>
          <w:trHeight w:val="91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мероприятия по озеленению территории Веселовского сельского поселения.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02.4.02.28310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содержание кладбищ.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02.4.02.28320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37,5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Прочие расходы по благоустройству.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02.4.02.28330</w:t>
            </w:r>
          </w:p>
        </w:tc>
        <w:tc>
          <w:tcPr>
            <w:tcW w:w="696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15,3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522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8,4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616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«Профилактика экстремизма и терроризма в Веселовском сельском поселении»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04.4.02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83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информационно-пропагандистскому противодействию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04.4.02.28050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8,4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85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34,8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3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«Пожарная безопасность»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55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05.4.01.28060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«Развитие культуры и туризма»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1 636,5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877,0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3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«Развитие культуры»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06.4.01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1 636,5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877,0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11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 Веселовского сельского поселения (в части предоставления субсидий муниципальным бюджетным учреждениям на выполнение муниципального задания) (Субсидии бюджетным учреждениям)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06.4.01.00590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6.1.0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1 636,5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877,0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877,7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75,8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21,5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21,5</w:t>
            </w:r>
          </w:p>
        </w:tc>
      </w:tr>
      <w:tr w:rsidR="00726B66" w:rsidRPr="00726B66" w:rsidTr="001C2E38">
        <w:trPr>
          <w:trHeight w:val="3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«Охрана окружающей среды»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9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регулированию численности безнадзорных животных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07.4.01.28360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0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«Формирование комплексной системы управления отходами и вторичными материальными ресурсами на территории Веселовского сельского поселения»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07.4.02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25,8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16,5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16,5</w:t>
            </w:r>
          </w:p>
        </w:tc>
      </w:tr>
      <w:tr w:rsidR="00726B66" w:rsidRPr="00726B66" w:rsidTr="001C2E38">
        <w:trPr>
          <w:trHeight w:val="60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07.4.02.28140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6,5</w:t>
            </w:r>
          </w:p>
        </w:tc>
      </w:tr>
      <w:tr w:rsidR="00726B66" w:rsidRPr="00726B66" w:rsidTr="001C2E38">
        <w:trPr>
          <w:trHeight w:val="854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улучшению санитарно-экологического состояния территории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07.4.02.28140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18,7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569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"Развитие транспортной системы"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55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«Развитие транспортной инфраструктуры Веселовского сельского поселения»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09.4.01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84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содержание автомобильных дорог общего пользования местного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09.4.01.28160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63,1</w:t>
            </w:r>
          </w:p>
        </w:tc>
      </w:tr>
      <w:tr w:rsidR="00726B66" w:rsidRPr="00726B66" w:rsidTr="001C2E38">
        <w:trPr>
          <w:trHeight w:val="40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</w:t>
            </w:r>
          </w:p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 xml:space="preserve"> « Энергоэффективность и развитие энергетики»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«Энергосбережение и повышение энергетической эффективности»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11.4.01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1098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lastRenderedPageBreak/>
              <w:t>Мероприятия по замене ламп накаливания и других неэффективных элементов систем освещения, в том числе светильников, на энергосберегающие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11.4.01.28180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547"/>
        </w:trPr>
        <w:tc>
          <w:tcPr>
            <w:tcW w:w="7371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«Муниципальная политика»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10529,2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8 579,0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8 226,1</w:t>
            </w:r>
          </w:p>
        </w:tc>
      </w:tr>
      <w:tr w:rsidR="00726B66" w:rsidRPr="00726B66" w:rsidTr="001C2E38">
        <w:trPr>
          <w:trHeight w:val="74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«Развитие муниципального управления и муниципальной службы в Веселовского сельского поселения, дополнительное профессиональное образование лиц, занятых в Администрации Веселовского сельского поселения»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434,6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45,0</w:t>
            </w:r>
          </w:p>
        </w:tc>
      </w:tr>
      <w:tr w:rsidR="00726B66" w:rsidRPr="00726B66" w:rsidTr="001C2E38">
        <w:trPr>
          <w:trHeight w:val="113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12.4.01.28190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359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Оплата членского взноса в Ассоциацию Совета муниципальных образований Ростовской области (Уплата налогов, сборов и иных платежей)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12.4.01.28200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8.5.0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20,0</w:t>
            </w:r>
          </w:p>
        </w:tc>
      </w:tr>
      <w:tr w:rsidR="00726B66" w:rsidRPr="00726B66" w:rsidTr="001C2E38">
        <w:trPr>
          <w:trHeight w:val="607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Совершенствование механизмов оптимизации пенсионного обеспечения муниципальных служащих (Публичные нормативные социальные выплаты гражданам)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12.4.01.28270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3.1.0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350,6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60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Совершенствование механизмов оздоровления муниципальных служащих ежегодной диспансеризацией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12.4.01.28340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10,0</w:t>
            </w:r>
          </w:p>
        </w:tc>
      </w:tr>
      <w:tr w:rsidR="00726B66" w:rsidRPr="00726B66" w:rsidTr="001C2E38">
        <w:trPr>
          <w:trHeight w:val="558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 организация проведение выборов в Веселовском сельском поселении»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12.4.02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268,9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479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проведение выборов депутатов Собрания депутатов Веселовского сельского поселения (Специальные расходы)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12.4.02.28280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8.8.0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268,9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41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«Обеспечение реализации муниципальной программы Веселовского сельского поселения «Муниципальная политика»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9825,7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8 534,0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8 181,1</w:t>
            </w:r>
          </w:p>
        </w:tc>
      </w:tr>
      <w:tr w:rsidR="00726B66" w:rsidRPr="00726B66" w:rsidTr="001C2E38">
        <w:trPr>
          <w:trHeight w:val="96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12.4.03.00110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1.2.0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9174,8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8 323,9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7 971,0</w:t>
            </w:r>
          </w:p>
        </w:tc>
      </w:tr>
      <w:tr w:rsidR="00726B66" w:rsidRPr="00726B66" w:rsidTr="001C2E38">
        <w:trPr>
          <w:trHeight w:val="70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обеспечение функций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12.4.03.00190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597,7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201,1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201,1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 Веселовского сельского поселения (Уплата налогов, сборов и иных платежей)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12.4.03.00190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8.5.0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2,0</w:t>
            </w:r>
          </w:p>
        </w:tc>
      </w:tr>
      <w:tr w:rsidR="00726B66" w:rsidRPr="00726B66" w:rsidTr="001C2E38">
        <w:trPr>
          <w:trHeight w:val="1076"/>
        </w:trPr>
        <w:tc>
          <w:tcPr>
            <w:tcW w:w="7371" w:type="dxa"/>
            <w:noWrap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color w:val="000000"/>
                <w:sz w:val="20"/>
                <w:szCs w:val="20"/>
              </w:rPr>
              <w:t>Проведение мероприятий по сбору и обобщению информации о качестве условий оказания услуг учреждениями культуры Веселовского сельского поселения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12.4.03.28070</w:t>
            </w:r>
          </w:p>
        </w:tc>
        <w:tc>
          <w:tcPr>
            <w:tcW w:w="696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</w:tr>
      <w:tr w:rsidR="00726B66" w:rsidRPr="00726B66" w:rsidTr="001C2E38">
        <w:trPr>
          <w:trHeight w:val="1076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Официальная публикация нормативно-правовых актов Администрации Веселовского сельского поселения в средствах массовой информации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12.4.03.28210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7,0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Муниципальная программа Веселовского сельского поселения «Управление муниципальным имуществом»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28,0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8,0</w:t>
            </w:r>
          </w:p>
        </w:tc>
      </w:tr>
      <w:tr w:rsidR="00726B66" w:rsidRPr="00726B66" w:rsidTr="001C2E38">
        <w:trPr>
          <w:trHeight w:val="645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Комплекс процессных мероприятий «Повышение эффективности управления муниципальным имуществом»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13.4.01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8,0</w:t>
            </w:r>
          </w:p>
        </w:tc>
      </w:tr>
      <w:tr w:rsidR="00726B66" w:rsidRPr="00726B66" w:rsidTr="001C2E38">
        <w:trPr>
          <w:trHeight w:val="84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проведению технической инвентаризации объектов недвижимого имущества и безхозяйного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13.4.01.28220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3,0</w:t>
            </w:r>
          </w:p>
        </w:tc>
      </w:tr>
      <w:tr w:rsidR="00726B66" w:rsidRPr="00726B66" w:rsidTr="001C2E38">
        <w:trPr>
          <w:trHeight w:val="1122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Мероприятия по межеванию, постановки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13.4.01.28230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5,0</w:t>
            </w:r>
          </w:p>
        </w:tc>
      </w:tr>
      <w:tr w:rsidR="00726B66" w:rsidRPr="00726B66" w:rsidTr="001C2E38">
        <w:trPr>
          <w:trHeight w:val="57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Непрограммные расходы органов местного самоуправления Веселовского сельского поселения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332,5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550,6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869,8</w:t>
            </w:r>
          </w:p>
        </w:tc>
      </w:tr>
      <w:tr w:rsidR="00726B66" w:rsidRPr="00726B66" w:rsidTr="001C2E38">
        <w:trPr>
          <w:trHeight w:val="3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Финансовое обеспечение непредвиденных расходов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99.3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626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Резервный фонд Администрации Веселовского сельского поселения (Резервные средства)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99.3.00.90100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8.7.0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68,6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1,0</w:t>
            </w:r>
          </w:p>
        </w:tc>
      </w:tr>
      <w:tr w:rsidR="00726B66" w:rsidRPr="00726B66" w:rsidTr="001C2E38">
        <w:trPr>
          <w:trHeight w:val="330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99.9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263,9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549,6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868,8</w:t>
            </w:r>
          </w:p>
        </w:tc>
      </w:tr>
      <w:tr w:rsidR="00726B66" w:rsidRPr="00726B66" w:rsidTr="001C2E38">
        <w:trPr>
          <w:trHeight w:val="133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lastRenderedPageBreak/>
              <w:t>Расходы на осуществление первичного воинского учета на территориях, где отсутствуют военные комиссариаты по иным непрограммным расходам в рамках непрограммных расходов органов местного самоуправления Веселовского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99.9.00.51180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1.2.0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263,7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293,1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371,3</w:t>
            </w:r>
          </w:p>
        </w:tc>
      </w:tr>
      <w:tr w:rsidR="00726B66" w:rsidRPr="00726B66" w:rsidTr="001C2E38">
        <w:trPr>
          <w:trHeight w:val="1571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в рамках непрограммных расходов органов местного самоуправления Веселовского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99.9.00.72390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2.4.0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0,2</w:t>
            </w:r>
          </w:p>
        </w:tc>
      </w:tr>
      <w:tr w:rsidR="00726B66" w:rsidRPr="00726B66" w:rsidTr="001C2E38">
        <w:trPr>
          <w:trHeight w:val="693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Условно утвержденные расходы в рамках непрограммных расходов органов местного самоуправления Веселовского сельского поселения (Специальные расходы)</w:t>
            </w:r>
          </w:p>
        </w:tc>
        <w:tc>
          <w:tcPr>
            <w:tcW w:w="141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99.9.00.90110</w:t>
            </w:r>
          </w:p>
        </w:tc>
        <w:tc>
          <w:tcPr>
            <w:tcW w:w="696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8.8.0</w:t>
            </w:r>
          </w:p>
        </w:tc>
        <w:tc>
          <w:tcPr>
            <w:tcW w:w="543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256,3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497,3</w:t>
            </w:r>
          </w:p>
        </w:tc>
      </w:tr>
      <w:tr w:rsidR="00726B66" w:rsidRPr="00726B66" w:rsidTr="001C2E38">
        <w:trPr>
          <w:trHeight w:val="289"/>
        </w:trPr>
        <w:tc>
          <w:tcPr>
            <w:tcW w:w="7371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696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43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726B66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13649,2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10 544,0</w:t>
            </w:r>
          </w:p>
        </w:tc>
        <w:tc>
          <w:tcPr>
            <w:tcW w:w="1134" w:type="dxa"/>
            <w:hideMark/>
          </w:tcPr>
          <w:p w:rsidR="00726B66" w:rsidRPr="00726B66" w:rsidRDefault="00726B66" w:rsidP="00726B66">
            <w:pPr>
              <w:tabs>
                <w:tab w:val="left" w:pos="129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726B66">
              <w:rPr>
                <w:b/>
                <w:bCs/>
                <w:sz w:val="20"/>
                <w:szCs w:val="20"/>
              </w:rPr>
              <w:t>10 316,2</w:t>
            </w:r>
          </w:p>
        </w:tc>
      </w:tr>
    </w:tbl>
    <w:p w:rsidR="00726B66" w:rsidRPr="00726B66" w:rsidRDefault="00726B66" w:rsidP="00726B66">
      <w:pPr>
        <w:tabs>
          <w:tab w:val="left" w:pos="1290"/>
        </w:tabs>
        <w:rPr>
          <w:sz w:val="20"/>
          <w:szCs w:val="20"/>
        </w:rPr>
      </w:pPr>
    </w:p>
    <w:p w:rsidR="00726B66" w:rsidRPr="00726B66" w:rsidRDefault="00726B66" w:rsidP="00511A94">
      <w:pPr>
        <w:pStyle w:val="aff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shd w:val="clear" w:color="auto" w:fill="FFFFFF"/>
        </w:rPr>
      </w:pPr>
    </w:p>
    <w:p w:rsidR="00663D0C" w:rsidRPr="00726B66" w:rsidRDefault="00663D0C" w:rsidP="00B20CA2">
      <w:pPr>
        <w:jc w:val="both"/>
        <w:rPr>
          <w:sz w:val="20"/>
          <w:szCs w:val="20"/>
        </w:rPr>
      </w:pPr>
    </w:p>
    <w:p w:rsidR="00663D0C" w:rsidRPr="00726B66" w:rsidRDefault="00663D0C" w:rsidP="00B20CA2">
      <w:pPr>
        <w:jc w:val="both"/>
        <w:rPr>
          <w:sz w:val="20"/>
          <w:szCs w:val="20"/>
        </w:rPr>
      </w:pPr>
    </w:p>
    <w:p w:rsidR="00663D0C" w:rsidRPr="00726B66" w:rsidRDefault="00663D0C" w:rsidP="00B20CA2">
      <w:pPr>
        <w:jc w:val="both"/>
        <w:rPr>
          <w:sz w:val="20"/>
          <w:szCs w:val="20"/>
        </w:rPr>
      </w:pPr>
    </w:p>
    <w:p w:rsidR="00B20CA2" w:rsidRPr="00726B66" w:rsidRDefault="00B20CA2" w:rsidP="00B20CA2">
      <w:pPr>
        <w:jc w:val="both"/>
        <w:rPr>
          <w:sz w:val="20"/>
          <w:szCs w:val="20"/>
        </w:rPr>
      </w:pPr>
      <w:r w:rsidRPr="00726B66">
        <w:rPr>
          <w:sz w:val="20"/>
          <w:szCs w:val="20"/>
        </w:rPr>
        <w:t>__________________________________________________________________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Периодическое печатное издание Администрации Веселовского сельского поселения Дубовского района Ростовской области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Учредитель:     Администрация Веселовского сельского поселения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>Адрес: 347422, ул. Октябрьская</w:t>
      </w:r>
      <w:r w:rsidR="00B20CA2" w:rsidRPr="00726B66">
        <w:rPr>
          <w:rFonts w:cs="Times New Roman"/>
          <w:sz w:val="20"/>
          <w:szCs w:val="20"/>
        </w:rPr>
        <w:t>,</w:t>
      </w:r>
      <w:r w:rsidRPr="00726B66">
        <w:rPr>
          <w:rFonts w:cs="Times New Roman"/>
          <w:sz w:val="20"/>
          <w:szCs w:val="20"/>
        </w:rPr>
        <w:t xml:space="preserve"> д.40, х.</w:t>
      </w:r>
      <w:r w:rsidR="00B20CA2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Веселый  Дубовского района  Ростовской области.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тел./факс(86377)54-3-17,      </w:t>
      </w:r>
    </w:p>
    <w:p w:rsidR="0025354D" w:rsidRPr="00726B66" w:rsidRDefault="0025354D" w:rsidP="0025354D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Отпечатано в </w:t>
      </w:r>
      <w:r w:rsidR="00C459EF" w:rsidRPr="00726B66">
        <w:rPr>
          <w:rFonts w:cs="Times New Roman"/>
          <w:sz w:val="20"/>
          <w:szCs w:val="20"/>
        </w:rPr>
        <w:t>А</w:t>
      </w:r>
      <w:r w:rsidRPr="00726B66">
        <w:rPr>
          <w:rFonts w:cs="Times New Roman"/>
          <w:sz w:val="20"/>
          <w:szCs w:val="20"/>
        </w:rPr>
        <w:t>дминистрации Веселовского сельского поселения      «</w:t>
      </w:r>
      <w:r w:rsidR="00663D0C" w:rsidRPr="00726B66">
        <w:rPr>
          <w:rFonts w:cs="Times New Roman"/>
          <w:sz w:val="20"/>
          <w:szCs w:val="20"/>
        </w:rPr>
        <w:t>20</w:t>
      </w:r>
      <w:r w:rsidRPr="00726B66">
        <w:rPr>
          <w:rFonts w:cs="Times New Roman"/>
          <w:sz w:val="20"/>
          <w:szCs w:val="20"/>
        </w:rPr>
        <w:t xml:space="preserve">» </w:t>
      </w:r>
      <w:r w:rsidR="00AE357F" w:rsidRPr="00726B66">
        <w:rPr>
          <w:rFonts w:cs="Times New Roman"/>
          <w:sz w:val="20"/>
          <w:szCs w:val="20"/>
        </w:rPr>
        <w:t>апреля</w:t>
      </w:r>
      <w:r w:rsidR="00564FB1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202</w:t>
      </w:r>
      <w:r w:rsidR="00CB216E" w:rsidRPr="00726B66">
        <w:rPr>
          <w:rFonts w:cs="Times New Roman"/>
          <w:sz w:val="20"/>
          <w:szCs w:val="20"/>
        </w:rPr>
        <w:t>6</w:t>
      </w:r>
      <w:r w:rsidRPr="00726B66">
        <w:rPr>
          <w:rFonts w:cs="Times New Roman"/>
          <w:sz w:val="20"/>
          <w:szCs w:val="20"/>
        </w:rPr>
        <w:t xml:space="preserve">г.                 </w:t>
      </w:r>
    </w:p>
    <w:p w:rsidR="001C2E38" w:rsidRDefault="0025354D" w:rsidP="00C459EF">
      <w:pPr>
        <w:pStyle w:val="12"/>
        <w:rPr>
          <w:rFonts w:cs="Times New Roman"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Распространяется бесплатно                                                                                                                                                  </w:t>
      </w:r>
    </w:p>
    <w:p w:rsidR="00FC4C0E" w:rsidRPr="00726B66" w:rsidRDefault="0025354D" w:rsidP="00C459EF">
      <w:pPr>
        <w:pStyle w:val="12"/>
        <w:rPr>
          <w:rFonts w:cs="Times New Roman"/>
          <w:b/>
          <w:bCs/>
          <w:sz w:val="20"/>
          <w:szCs w:val="20"/>
        </w:rPr>
      </w:pPr>
      <w:r w:rsidRPr="00726B66">
        <w:rPr>
          <w:rFonts w:cs="Times New Roman"/>
          <w:sz w:val="20"/>
          <w:szCs w:val="20"/>
        </w:rPr>
        <w:t xml:space="preserve">Тираж  </w:t>
      </w:r>
      <w:r w:rsidR="00AE357F" w:rsidRPr="00726B66">
        <w:rPr>
          <w:rFonts w:cs="Times New Roman"/>
          <w:sz w:val="20"/>
          <w:szCs w:val="20"/>
        </w:rPr>
        <w:t>1</w:t>
      </w:r>
      <w:r w:rsidR="006A53D9" w:rsidRPr="00726B66">
        <w:rPr>
          <w:rFonts w:cs="Times New Roman"/>
          <w:sz w:val="20"/>
          <w:szCs w:val="20"/>
        </w:rPr>
        <w:t>0</w:t>
      </w:r>
      <w:r w:rsidR="00CB216E" w:rsidRPr="00726B66">
        <w:rPr>
          <w:rFonts w:cs="Times New Roman"/>
          <w:sz w:val="20"/>
          <w:szCs w:val="20"/>
        </w:rPr>
        <w:t xml:space="preserve"> </w:t>
      </w:r>
      <w:r w:rsidRPr="00726B66">
        <w:rPr>
          <w:rFonts w:cs="Times New Roman"/>
          <w:sz w:val="20"/>
          <w:szCs w:val="20"/>
        </w:rPr>
        <w:t xml:space="preserve"> экз.</w:t>
      </w:r>
    </w:p>
    <w:sectPr w:rsidR="00FC4C0E" w:rsidRPr="00726B66" w:rsidSect="00726B66">
      <w:footerReference w:type="even" r:id="rId10"/>
      <w:footerReference w:type="default" r:id="rId11"/>
      <w:pgSz w:w="16834" w:h="11909" w:orient="landscape"/>
      <w:pgMar w:top="1701" w:right="1134" w:bottom="1134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CE" w:rsidRDefault="00A10BCE">
      <w:r>
        <w:separator/>
      </w:r>
    </w:p>
  </w:endnote>
  <w:endnote w:type="continuationSeparator" w:id="1">
    <w:p w:rsidR="00A10BCE" w:rsidRDefault="00A10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Default="00726B66" w:rsidP="00726B66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6B66" w:rsidRDefault="00726B6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Pr="00726B66" w:rsidRDefault="00726B66" w:rsidP="00726B66">
    <w:pPr>
      <w:pStyle w:val="aa"/>
      <w:framePr w:wrap="around" w:vAnchor="text" w:hAnchor="margin" w:xAlign="center" w:y="1"/>
      <w:rPr>
        <w:rStyle w:val="ac"/>
        <w:sz w:val="18"/>
        <w:szCs w:val="18"/>
      </w:rPr>
    </w:pPr>
    <w:r w:rsidRPr="00726B66">
      <w:rPr>
        <w:rStyle w:val="ac"/>
        <w:sz w:val="18"/>
        <w:szCs w:val="18"/>
      </w:rPr>
      <w:fldChar w:fldCharType="begin"/>
    </w:r>
    <w:r w:rsidRPr="00726B66">
      <w:rPr>
        <w:rStyle w:val="ac"/>
        <w:sz w:val="18"/>
        <w:szCs w:val="18"/>
      </w:rPr>
      <w:instrText xml:space="preserve">PAGE  </w:instrText>
    </w:r>
    <w:r w:rsidRPr="00726B66">
      <w:rPr>
        <w:rStyle w:val="ac"/>
        <w:sz w:val="18"/>
        <w:szCs w:val="18"/>
      </w:rPr>
      <w:fldChar w:fldCharType="separate"/>
    </w:r>
    <w:r w:rsidR="001C2E38">
      <w:rPr>
        <w:rStyle w:val="ac"/>
        <w:noProof/>
        <w:sz w:val="18"/>
        <w:szCs w:val="18"/>
      </w:rPr>
      <w:t>4</w:t>
    </w:r>
    <w:r w:rsidRPr="00726B66">
      <w:rPr>
        <w:rStyle w:val="ac"/>
        <w:sz w:val="18"/>
        <w:szCs w:val="18"/>
      </w:rPr>
      <w:fldChar w:fldCharType="end"/>
    </w:r>
  </w:p>
  <w:p w:rsidR="00726B66" w:rsidRDefault="00726B66" w:rsidP="00726B66">
    <w:pPr>
      <w:pStyle w:val="aa"/>
    </w:pPr>
  </w:p>
  <w:p w:rsidR="00726B66" w:rsidRDefault="00726B6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Default="00726B66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26B66" w:rsidRDefault="00726B66">
    <w:pPr>
      <w:pStyle w:val="a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B66" w:rsidRPr="00415664" w:rsidRDefault="00726B66">
    <w:pPr>
      <w:pStyle w:val="aa"/>
      <w:jc w:val="center"/>
      <w:rPr>
        <w:sz w:val="20"/>
        <w:szCs w:val="20"/>
      </w:rPr>
    </w:pPr>
  </w:p>
  <w:p w:rsidR="00726B66" w:rsidRDefault="00726B6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CE" w:rsidRDefault="00A10BCE">
      <w:r>
        <w:separator/>
      </w:r>
    </w:p>
  </w:footnote>
  <w:footnote w:type="continuationSeparator" w:id="1">
    <w:p w:rsidR="00A10BCE" w:rsidRDefault="00A10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F27905"/>
    <w:multiLevelType w:val="hybridMultilevel"/>
    <w:tmpl w:val="6816A138"/>
    <w:lvl w:ilvl="0" w:tplc="F85A27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  <w:num w:numId="50">
    <w:abstractNumId w:val="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9340B"/>
    <w:rsid w:val="000E3F26"/>
    <w:rsid w:val="000E68D0"/>
    <w:rsid w:val="00126948"/>
    <w:rsid w:val="00160EFD"/>
    <w:rsid w:val="00170045"/>
    <w:rsid w:val="00171C2B"/>
    <w:rsid w:val="00177646"/>
    <w:rsid w:val="00194704"/>
    <w:rsid w:val="001A41E2"/>
    <w:rsid w:val="001C2E38"/>
    <w:rsid w:val="001C7CA1"/>
    <w:rsid w:val="001E2D67"/>
    <w:rsid w:val="00204564"/>
    <w:rsid w:val="0025354D"/>
    <w:rsid w:val="00275B4C"/>
    <w:rsid w:val="002A37AA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06990"/>
    <w:rsid w:val="00511A94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2ED1"/>
    <w:rsid w:val="006469E1"/>
    <w:rsid w:val="00652188"/>
    <w:rsid w:val="00663D0C"/>
    <w:rsid w:val="00675F46"/>
    <w:rsid w:val="00680686"/>
    <w:rsid w:val="006973E8"/>
    <w:rsid w:val="006A53D9"/>
    <w:rsid w:val="00701386"/>
    <w:rsid w:val="007059D4"/>
    <w:rsid w:val="007066A3"/>
    <w:rsid w:val="00721771"/>
    <w:rsid w:val="00724061"/>
    <w:rsid w:val="00724D22"/>
    <w:rsid w:val="00726B66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33DA3"/>
    <w:rsid w:val="00987B45"/>
    <w:rsid w:val="00A10BCE"/>
    <w:rsid w:val="00A22169"/>
    <w:rsid w:val="00A40179"/>
    <w:rsid w:val="00A50155"/>
    <w:rsid w:val="00A71299"/>
    <w:rsid w:val="00AE357F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59EF"/>
    <w:rsid w:val="00C50D66"/>
    <w:rsid w:val="00CB216E"/>
    <w:rsid w:val="00CC2F1C"/>
    <w:rsid w:val="00CD2094"/>
    <w:rsid w:val="00D0447D"/>
    <w:rsid w:val="00D27152"/>
    <w:rsid w:val="00D410FB"/>
    <w:rsid w:val="00D70BE4"/>
    <w:rsid w:val="00DB66E4"/>
    <w:rsid w:val="00DC7568"/>
    <w:rsid w:val="00DE1EB6"/>
    <w:rsid w:val="00E37787"/>
    <w:rsid w:val="00E45FD8"/>
    <w:rsid w:val="00E92AED"/>
    <w:rsid w:val="00E96E70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HTML Preformatted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2ED1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42ED1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642ED1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642ED1"/>
    <w:rPr>
      <w:color w:val="0000FF"/>
      <w:u w:val="single"/>
    </w:rPr>
  </w:style>
  <w:style w:type="paragraph" w:customStyle="1" w:styleId="a5">
    <w:name w:val="Содержимое таблицы"/>
    <w:basedOn w:val="a"/>
    <w:rsid w:val="00642ED1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1"/>
    <w:qFormat/>
    <w:rsid w:val="00642ED1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link w:val="22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3">
    <w:name w:val="Body Text Indent 2"/>
    <w:basedOn w:val="a"/>
    <w:link w:val="24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uiPriority w:val="99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uiPriority w:val="34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5">
    <w:name w:val="Основной текст (2)"/>
    <w:basedOn w:val="a"/>
    <w:link w:val="26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6">
    <w:name w:val="Основной текст (2)_"/>
    <w:basedOn w:val="a0"/>
    <w:link w:val="25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paragraph" w:customStyle="1" w:styleId="16">
    <w:name w:val="Текст1"/>
    <w:basedOn w:val="a"/>
    <w:rsid w:val="006A53D9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st1">
    <w:name w:val="st1"/>
    <w:rsid w:val="006A53D9"/>
  </w:style>
  <w:style w:type="paragraph" w:customStyle="1" w:styleId="s1">
    <w:name w:val="s_1"/>
    <w:basedOn w:val="a"/>
    <w:rsid w:val="006A53D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A53D9"/>
    <w:pPr>
      <w:spacing w:before="100" w:beforeAutospacing="1" w:after="100" w:afterAutospacing="1"/>
    </w:pPr>
  </w:style>
  <w:style w:type="character" w:styleId="affe">
    <w:name w:val="footnote reference"/>
    <w:link w:val="17"/>
    <w:uiPriority w:val="99"/>
    <w:rsid w:val="00AE357F"/>
    <w:rPr>
      <w:vertAlign w:val="superscript"/>
    </w:rPr>
  </w:style>
  <w:style w:type="paragraph" w:styleId="afff">
    <w:name w:val="footnote text"/>
    <w:basedOn w:val="a"/>
    <w:link w:val="afff0"/>
    <w:uiPriority w:val="99"/>
    <w:rsid w:val="00AE357F"/>
    <w:pPr>
      <w:suppressAutoHyphens/>
    </w:pPr>
    <w:rPr>
      <w:sz w:val="20"/>
      <w:szCs w:val="20"/>
      <w:lang w:eastAsia="zh-CN"/>
    </w:rPr>
  </w:style>
  <w:style w:type="character" w:customStyle="1" w:styleId="afff0">
    <w:name w:val="Текст сноски Знак"/>
    <w:basedOn w:val="a0"/>
    <w:link w:val="afff"/>
    <w:uiPriority w:val="99"/>
    <w:rsid w:val="00AE357F"/>
    <w:rPr>
      <w:lang w:eastAsia="zh-CN"/>
    </w:rPr>
  </w:style>
  <w:style w:type="paragraph" w:customStyle="1" w:styleId="17">
    <w:name w:val="Знак сноски1"/>
    <w:link w:val="affe"/>
    <w:uiPriority w:val="99"/>
    <w:rsid w:val="00AE357F"/>
    <w:pPr>
      <w:spacing w:after="200" w:line="276" w:lineRule="auto"/>
    </w:pPr>
    <w:rPr>
      <w:vertAlign w:val="superscript"/>
    </w:rPr>
  </w:style>
  <w:style w:type="paragraph" w:customStyle="1" w:styleId="afff1">
    <w:name w:val="Нормальный"/>
    <w:basedOn w:val="a"/>
    <w:rsid w:val="00AE357F"/>
    <w:pPr>
      <w:suppressAutoHyphens/>
      <w:overflowPunct w:val="0"/>
      <w:autoSpaceDE w:val="0"/>
      <w:autoSpaceDN w:val="0"/>
      <w:ind w:firstLine="720"/>
      <w:jc w:val="both"/>
    </w:pPr>
    <w:rPr>
      <w:kern w:val="3"/>
      <w:szCs w:val="22"/>
    </w:rPr>
  </w:style>
  <w:style w:type="character" w:customStyle="1" w:styleId="22">
    <w:name w:val="Основной текст 2 Знак"/>
    <w:basedOn w:val="a0"/>
    <w:link w:val="21"/>
    <w:rsid w:val="00726B66"/>
    <w:rPr>
      <w:sz w:val="28"/>
    </w:rPr>
  </w:style>
  <w:style w:type="paragraph" w:customStyle="1" w:styleId="18">
    <w:name w:val="Название1"/>
    <w:basedOn w:val="a"/>
    <w:qFormat/>
    <w:rsid w:val="00726B66"/>
    <w:pPr>
      <w:ind w:left="4111"/>
      <w:jc w:val="center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726B66"/>
    <w:rPr>
      <w:sz w:val="24"/>
      <w:szCs w:val="24"/>
    </w:rPr>
  </w:style>
  <w:style w:type="paragraph" w:customStyle="1" w:styleId="msonormal0">
    <w:name w:val="msonormal"/>
    <w:basedOn w:val="a"/>
    <w:rsid w:val="00726B66"/>
    <w:pPr>
      <w:spacing w:before="100" w:beforeAutospacing="1" w:after="100" w:afterAutospacing="1"/>
    </w:pPr>
  </w:style>
  <w:style w:type="paragraph" w:customStyle="1" w:styleId="xl63">
    <w:name w:val="xl63"/>
    <w:basedOn w:val="a"/>
    <w:rsid w:val="00726B66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4">
    <w:name w:val="xl64"/>
    <w:basedOn w:val="a"/>
    <w:rsid w:val="00726B66"/>
    <w:pP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5">
    <w:name w:val="xl6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0">
    <w:name w:val="xl70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1">
    <w:name w:val="xl71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3">
    <w:name w:val="xl7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5">
    <w:name w:val="xl75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7">
    <w:name w:val="xl7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726B6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1">
    <w:name w:val="xl81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2">
    <w:name w:val="xl82"/>
    <w:basedOn w:val="a"/>
    <w:rsid w:val="00726B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3">
    <w:name w:val="xl83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726B6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85">
    <w:name w:val="xl85"/>
    <w:basedOn w:val="a"/>
    <w:rsid w:val="00726B6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726B66"/>
    <w:pP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726B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</w:rPr>
  </w:style>
  <w:style w:type="paragraph" w:customStyle="1" w:styleId="xl88">
    <w:name w:val="xl88"/>
    <w:basedOn w:val="a"/>
    <w:rsid w:val="00726B66"/>
    <w:pPr>
      <w:spacing w:before="100" w:beforeAutospacing="1" w:after="100" w:afterAutospacing="1"/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10064</Words>
  <Characters>57365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67295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2023-01-31T07:47:00Z</cp:lastPrinted>
  <dcterms:created xsi:type="dcterms:W3CDTF">2026-01-23T13:34:00Z</dcterms:created>
  <dcterms:modified xsi:type="dcterms:W3CDTF">2026-04-28T12:17:00Z</dcterms:modified>
</cp:coreProperties>
</file>